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E56" w:rsidRDefault="00703E56" w:rsidP="00703E56">
      <w:pPr>
        <w:spacing w:after="120"/>
        <w:jc w:val="center"/>
        <w:rPr>
          <w:rFonts w:ascii="Traditional Arabic" w:hAnsi="Traditional Arabic" w:cs="Traditional Arabic" w:hint="cs"/>
          <w:b/>
          <w:bCs/>
          <w:sz w:val="32"/>
          <w:szCs w:val="32"/>
          <w:rtl/>
          <w:lang w:bidi="ar-EG"/>
        </w:rPr>
      </w:pPr>
      <w:bookmarkStart w:id="0" w:name="_GoBack"/>
      <w:r>
        <w:rPr>
          <w:rFonts w:ascii="Traditional Arabic" w:hAnsi="Traditional Arabic" w:cs="Traditional Arabic" w:hint="cs"/>
          <w:b/>
          <w:bCs/>
          <w:sz w:val="32"/>
          <w:szCs w:val="32"/>
          <w:rtl/>
          <w:lang w:bidi="ar-EG"/>
        </w:rPr>
        <w:t>خطبة بعنوان " خشية الله وأثرها على العبد "</w:t>
      </w:r>
    </w:p>
    <w:p w:rsidR="00703E56" w:rsidRDefault="00703E56" w:rsidP="00703E56">
      <w:pPr>
        <w:spacing w:after="120"/>
        <w:jc w:val="center"/>
        <w:rPr>
          <w:rFonts w:ascii="Traditional Arabic" w:hAnsi="Traditional Arabic" w:cs="Traditional Arabic" w:hint="cs"/>
          <w:b/>
          <w:bCs/>
          <w:sz w:val="32"/>
          <w:szCs w:val="32"/>
          <w:rtl/>
          <w:lang w:bidi="ar-EG"/>
        </w:rPr>
      </w:pPr>
      <w:r>
        <w:rPr>
          <w:rFonts w:ascii="Traditional Arabic" w:hAnsi="Traditional Arabic" w:cs="Traditional Arabic" w:hint="cs"/>
          <w:b/>
          <w:bCs/>
          <w:sz w:val="32"/>
          <w:szCs w:val="32"/>
          <w:rtl/>
          <w:lang w:bidi="ar-EG"/>
        </w:rPr>
        <w:t>لفضيلة الشيخ: د. خالد بن ضحوي الظفيري.</w:t>
      </w:r>
    </w:p>
    <w:bookmarkEnd w:id="0"/>
    <w:p w:rsidR="00516351" w:rsidRPr="009C4B65" w:rsidRDefault="00516351" w:rsidP="00703E56">
      <w:pPr>
        <w:spacing w:after="120"/>
        <w:rPr>
          <w:rFonts w:ascii="Traditional Arabic" w:hAnsi="Traditional Arabic" w:cs="Traditional Arabic"/>
          <w:b/>
          <w:bCs/>
          <w:sz w:val="32"/>
          <w:szCs w:val="32"/>
          <w:rtl/>
          <w:lang w:bidi="ar-EG"/>
        </w:rPr>
      </w:pPr>
      <w:r w:rsidRPr="009C4B65">
        <w:rPr>
          <w:rFonts w:ascii="Traditional Arabic" w:hAnsi="Traditional Arabic" w:cs="Traditional Arabic"/>
          <w:b/>
          <w:bCs/>
          <w:sz w:val="32"/>
          <w:szCs w:val="32"/>
          <w:rtl/>
          <w:lang w:bidi="ar-EG"/>
        </w:rPr>
        <w:t>الخطبة الأولى</w:t>
      </w:r>
      <w:r w:rsidR="00703E56">
        <w:rPr>
          <w:rFonts w:ascii="Traditional Arabic" w:hAnsi="Traditional Arabic" w:cs="Traditional Arabic" w:hint="cs"/>
          <w:b/>
          <w:bCs/>
          <w:sz w:val="32"/>
          <w:szCs w:val="32"/>
          <w:rtl/>
          <w:lang w:bidi="ar-EG"/>
        </w:rPr>
        <w:t>:</w:t>
      </w:r>
    </w:p>
    <w:p w:rsidR="00516351" w:rsidRPr="009C4B65" w:rsidRDefault="00516351" w:rsidP="009C4B65">
      <w:pPr>
        <w:spacing w:after="120"/>
        <w:ind w:firstLine="454"/>
        <w:jc w:val="lowKashida"/>
        <w:rPr>
          <w:rFonts w:ascii="Traditional Arabic" w:hAnsi="Traditional Arabic" w:cs="Traditional Arabic"/>
          <w:sz w:val="32"/>
          <w:szCs w:val="32"/>
          <w:rtl/>
          <w:lang w:bidi="ar-EG"/>
        </w:rPr>
      </w:pPr>
      <w:r w:rsidRPr="009C4B65">
        <w:rPr>
          <w:rFonts w:ascii="Traditional Arabic" w:hAnsi="Traditional Arabic" w:cs="Traditional Arabic"/>
          <w:sz w:val="32"/>
          <w:szCs w:val="32"/>
          <w:rtl/>
          <w:lang w:bidi="ar-EG"/>
        </w:rPr>
        <w:t>إن الحمد لله نحمده ونستعينه ونستغفره، ونعوذ بالله من شرور أنفسنا وسيئات أعمالنا، من يهده الله فلا مُضل له، ومن يضلل فلا هادي له، وأشهد أن لا إله إلا الله وحده لا شريك له، وأشهد أن محمدًا عبده ورسوله.</w:t>
      </w:r>
    </w:p>
    <w:p w:rsidR="00516351" w:rsidRPr="009C4B65" w:rsidRDefault="00516351" w:rsidP="009C4B65">
      <w:pPr>
        <w:spacing w:after="120"/>
        <w:ind w:firstLine="454"/>
        <w:jc w:val="lowKashida"/>
        <w:rPr>
          <w:rFonts w:ascii="Traditional Arabic" w:hAnsi="Traditional Arabic" w:cs="Traditional Arabic"/>
          <w:sz w:val="32"/>
          <w:szCs w:val="32"/>
          <w:rtl/>
          <w:lang w:bidi="ar-EG"/>
        </w:rPr>
      </w:pPr>
      <w:r w:rsidRPr="009C4B65">
        <w:rPr>
          <w:rFonts w:ascii="Traditional Arabic" w:hAnsi="Traditional Arabic" w:cs="Traditional Arabic"/>
          <w:b/>
          <w:bCs/>
          <w:sz w:val="32"/>
          <w:szCs w:val="32"/>
          <w:rtl/>
          <w:lang w:bidi="ar-EG"/>
        </w:rPr>
        <w:t>أما بعد:</w:t>
      </w:r>
    </w:p>
    <w:p w:rsidR="00516351" w:rsidRPr="009C4B65" w:rsidRDefault="00516351" w:rsidP="009C4B65">
      <w:pPr>
        <w:spacing w:after="120"/>
        <w:ind w:firstLine="454"/>
        <w:jc w:val="lowKashida"/>
        <w:rPr>
          <w:rFonts w:ascii="Traditional Arabic" w:hAnsi="Traditional Arabic" w:cs="Traditional Arabic"/>
          <w:sz w:val="32"/>
          <w:szCs w:val="32"/>
          <w:rtl/>
          <w:lang w:bidi="ar-EG"/>
        </w:rPr>
      </w:pPr>
      <w:r w:rsidRPr="009C4B65">
        <w:rPr>
          <w:rFonts w:ascii="Traditional Arabic" w:hAnsi="Traditional Arabic" w:cs="Traditional Arabic"/>
          <w:sz w:val="32"/>
          <w:szCs w:val="32"/>
          <w:rtl/>
          <w:lang w:bidi="ar-EG"/>
        </w:rPr>
        <w:t>فإن أصدق الحدِيث ك</w:t>
      </w:r>
      <w:r w:rsidR="001E48F0" w:rsidRPr="009C4B65">
        <w:rPr>
          <w:rFonts w:ascii="Traditional Arabic" w:hAnsi="Traditional Arabic" w:cs="Traditional Arabic"/>
          <w:sz w:val="32"/>
          <w:szCs w:val="32"/>
          <w:rtl/>
          <w:lang w:bidi="ar-EG"/>
        </w:rPr>
        <w:t xml:space="preserve">لام الله، وخير الهديِ هدي محمدٍ </w:t>
      </w:r>
      <w:r w:rsidR="001E48F0" w:rsidRPr="009C4B65">
        <w:rPr>
          <w:rFonts w:ascii="Traditional Arabic" w:hAnsi="Traditional Arabic" w:cs="Traditional Arabic"/>
          <w:sz w:val="32"/>
          <w:szCs w:val="32"/>
          <w:lang w:bidi="ar-EG"/>
        </w:rPr>
        <w:sym w:font="AGA Arabesque" w:char="F072"/>
      </w:r>
      <w:r w:rsidRPr="009C4B65">
        <w:rPr>
          <w:rFonts w:ascii="Traditional Arabic" w:hAnsi="Traditional Arabic" w:cs="Traditional Arabic"/>
          <w:sz w:val="32"/>
          <w:szCs w:val="32"/>
          <w:rtl/>
          <w:lang w:bidi="ar-EG"/>
        </w:rPr>
        <w:t xml:space="preserve"> وشر الأمور محدثاتها، وكل محدثةٍ بدعة، وكل بدعةٍ ضلالة، وكل ضلالةٍ فِي النار، أما بعد..</w:t>
      </w:r>
    </w:p>
    <w:p w:rsidR="00516351" w:rsidRPr="009C4B65" w:rsidRDefault="00516351" w:rsidP="009C4B65">
      <w:pPr>
        <w:spacing w:after="120"/>
        <w:ind w:firstLine="454"/>
        <w:jc w:val="lowKashida"/>
        <w:rPr>
          <w:rFonts w:ascii="Traditional Arabic" w:hAnsi="Traditional Arabic" w:cs="Traditional Arabic"/>
          <w:b/>
          <w:bCs/>
          <w:sz w:val="32"/>
          <w:szCs w:val="32"/>
          <w:rtl/>
          <w:lang w:bidi="ar-EG"/>
        </w:rPr>
      </w:pPr>
      <w:r w:rsidRPr="009C4B65">
        <w:rPr>
          <w:rFonts w:ascii="Traditional Arabic" w:hAnsi="Traditional Arabic" w:cs="Traditional Arabic"/>
          <w:b/>
          <w:bCs/>
          <w:sz w:val="32"/>
          <w:szCs w:val="32"/>
          <w:rtl/>
          <w:lang w:bidi="ar-EG"/>
        </w:rPr>
        <w:t>عباد الله:</w:t>
      </w:r>
    </w:p>
    <w:p w:rsidR="00877F5B" w:rsidRPr="009C4B65" w:rsidRDefault="00516351" w:rsidP="009C4B65">
      <w:pPr>
        <w:spacing w:after="120"/>
        <w:ind w:firstLine="454"/>
        <w:jc w:val="lowKashida"/>
        <w:rPr>
          <w:rFonts w:ascii="Traditional Arabic" w:hAnsi="Traditional Arabic" w:cs="Traditional Arabic"/>
          <w:sz w:val="32"/>
          <w:szCs w:val="32"/>
          <w:rtl/>
        </w:rPr>
      </w:pPr>
      <w:r w:rsidRPr="009C4B65">
        <w:rPr>
          <w:rFonts w:ascii="Traditional Arabic" w:hAnsi="Traditional Arabic" w:cs="Traditional Arabic"/>
          <w:sz w:val="32"/>
          <w:szCs w:val="32"/>
          <w:rtl/>
          <w:lang w:bidi="ar-EG"/>
        </w:rPr>
        <w:t xml:space="preserve">يقول المولى </w:t>
      </w:r>
      <w:r w:rsidR="001E48F0" w:rsidRPr="009C4B65">
        <w:rPr>
          <w:rFonts w:ascii="Traditional Arabic" w:hAnsi="Traditional Arabic" w:cs="Traditional Arabic"/>
          <w:sz w:val="32"/>
          <w:szCs w:val="32"/>
          <w:lang w:bidi="ar-EG"/>
        </w:rPr>
        <w:sym w:font="AGA Arabesque" w:char="F049"/>
      </w:r>
      <w:r w:rsidR="001E48F0" w:rsidRPr="009C4B65">
        <w:rPr>
          <w:rFonts w:ascii="Traditional Arabic" w:hAnsi="Traditional Arabic" w:cs="Traditional Arabic"/>
          <w:sz w:val="32"/>
          <w:szCs w:val="32"/>
          <w:rtl/>
          <w:lang w:bidi="ar-EG"/>
        </w:rPr>
        <w:t xml:space="preserve"> </w:t>
      </w:r>
      <w:r w:rsidRPr="009C4B65">
        <w:rPr>
          <w:rFonts w:ascii="Traditional Arabic" w:hAnsi="Traditional Arabic" w:cs="Traditional Arabic"/>
          <w:sz w:val="32"/>
          <w:szCs w:val="32"/>
          <w:rtl/>
          <w:lang w:bidi="ar-EG"/>
        </w:rPr>
        <w:t xml:space="preserve">في كتابه المبين: </w:t>
      </w:r>
      <w:r w:rsidRPr="009C4B65">
        <w:rPr>
          <w:rFonts w:ascii="Traditional Arabic" w:eastAsia="Calibri" w:hAnsi="Traditional Arabic" w:cs="Traditional Arabic"/>
          <w:bCs/>
          <w:sz w:val="32"/>
          <w:szCs w:val="32"/>
          <w:rtl/>
        </w:rPr>
        <w:t>﴿</w:t>
      </w:r>
      <w:r w:rsidRPr="009C4B65">
        <w:rPr>
          <w:rFonts w:ascii="Traditional Arabic" w:eastAsia="Calibri" w:hAnsi="Traditional Arabic" w:cs="Traditional Arabic"/>
          <w:bCs/>
          <w:color w:val="FF0000"/>
          <w:sz w:val="32"/>
          <w:szCs w:val="32"/>
          <w:rtl/>
        </w:rPr>
        <w:t>إِنَّ الَّذِينَ يَخْشَوْنَ رَبَّهُمْ بِالْغَيْبِ لَهُمْ مَغْفِرَةٌ وَأَجْرٌ كَبِيرٌ</w:t>
      </w:r>
      <w:r w:rsidRPr="009C4B65">
        <w:rPr>
          <w:rFonts w:ascii="Traditional Arabic" w:eastAsia="Calibri" w:hAnsi="Traditional Arabic" w:cs="Traditional Arabic"/>
          <w:bCs/>
          <w:sz w:val="32"/>
          <w:szCs w:val="32"/>
          <w:rtl/>
        </w:rPr>
        <w:t>﴾</w:t>
      </w:r>
      <w:r w:rsidRPr="009C4B65">
        <w:rPr>
          <w:rFonts w:ascii="Traditional Arabic" w:hAnsi="Traditional Arabic" w:cs="Traditional Arabic"/>
          <w:b/>
          <w:sz w:val="32"/>
          <w:szCs w:val="32"/>
          <w:rtl/>
        </w:rPr>
        <w:t>[الملك:12]</w:t>
      </w:r>
      <w:r w:rsidR="00B77D32" w:rsidRPr="009C4B65">
        <w:rPr>
          <w:rFonts w:ascii="Traditional Arabic" w:hAnsi="Traditional Arabic" w:cs="Traditional Arabic"/>
          <w:sz w:val="32"/>
          <w:szCs w:val="32"/>
          <w:rtl/>
        </w:rPr>
        <w:t xml:space="preserve"> ففي هذه الآية العظيمة </w:t>
      </w:r>
      <w:r w:rsidR="00433AE1" w:rsidRPr="009C4B65">
        <w:rPr>
          <w:rFonts w:ascii="Traditional Arabic" w:hAnsi="Traditional Arabic" w:cs="Traditional Arabic"/>
          <w:sz w:val="32"/>
          <w:szCs w:val="32"/>
          <w:rtl/>
        </w:rPr>
        <w:t xml:space="preserve">يبين -سبحانه- أن من خشي الله </w:t>
      </w:r>
      <w:r w:rsidR="001E48F0" w:rsidRPr="009C4B65">
        <w:rPr>
          <w:rFonts w:ascii="Traditional Arabic" w:hAnsi="Traditional Arabic" w:cs="Traditional Arabic"/>
          <w:sz w:val="32"/>
          <w:szCs w:val="32"/>
        </w:rPr>
        <w:sym w:font="AGA Arabesque" w:char="F055"/>
      </w:r>
      <w:r w:rsidR="00433AE1" w:rsidRPr="009C4B65">
        <w:rPr>
          <w:rFonts w:ascii="Traditional Arabic" w:hAnsi="Traditional Arabic" w:cs="Traditional Arabic"/>
          <w:sz w:val="32"/>
          <w:szCs w:val="32"/>
          <w:rtl/>
        </w:rPr>
        <w:t xml:space="preserve"> فقد وعدهم الله المغفرة والأجر الكبير، </w:t>
      </w:r>
      <w:r w:rsidR="00772CFE" w:rsidRPr="009C4B65">
        <w:rPr>
          <w:rFonts w:ascii="Traditional Arabic" w:hAnsi="Traditional Arabic" w:cs="Traditional Arabic"/>
          <w:sz w:val="32"/>
          <w:szCs w:val="32"/>
          <w:rtl/>
        </w:rPr>
        <w:t>ومن الأجر</w:t>
      </w:r>
      <w:r w:rsidR="004E45DC" w:rsidRPr="009C4B65">
        <w:rPr>
          <w:rFonts w:ascii="Traditional Arabic" w:hAnsi="Traditional Arabic" w:cs="Traditional Arabic"/>
          <w:sz w:val="32"/>
          <w:szCs w:val="32"/>
          <w:rtl/>
        </w:rPr>
        <w:t xml:space="preserve"> دخول الجنة والنجاة</w:t>
      </w:r>
      <w:r w:rsidR="00B167FB" w:rsidRPr="009C4B65">
        <w:rPr>
          <w:rFonts w:ascii="Traditional Arabic" w:hAnsi="Traditional Arabic" w:cs="Traditional Arabic"/>
          <w:sz w:val="32"/>
          <w:szCs w:val="32"/>
          <w:rtl/>
        </w:rPr>
        <w:t xml:space="preserve">، وما ذاك </w:t>
      </w:r>
      <w:r w:rsidR="004E45DC" w:rsidRPr="009C4B65">
        <w:rPr>
          <w:rFonts w:ascii="Traditional Arabic" w:hAnsi="Traditional Arabic" w:cs="Traditional Arabic"/>
          <w:sz w:val="32"/>
          <w:szCs w:val="32"/>
          <w:rtl/>
        </w:rPr>
        <w:t xml:space="preserve">إلَّا </w:t>
      </w:r>
      <w:r w:rsidR="00B167FB" w:rsidRPr="009C4B65">
        <w:rPr>
          <w:rFonts w:ascii="Traditional Arabic" w:hAnsi="Traditional Arabic" w:cs="Traditional Arabic"/>
          <w:sz w:val="32"/>
          <w:szCs w:val="32"/>
          <w:rtl/>
        </w:rPr>
        <w:t xml:space="preserve">لأن خشية الله </w:t>
      </w:r>
      <w:r w:rsidR="004E45DC" w:rsidRPr="009C4B65">
        <w:rPr>
          <w:rFonts w:ascii="Traditional Arabic" w:hAnsi="Traditional Arabic" w:cs="Traditional Arabic"/>
          <w:sz w:val="32"/>
          <w:szCs w:val="32"/>
          <w:rtl/>
        </w:rPr>
        <w:t>-</w:t>
      </w:r>
      <w:r w:rsidR="00B167FB" w:rsidRPr="009C4B65">
        <w:rPr>
          <w:rFonts w:ascii="Traditional Arabic" w:hAnsi="Traditional Arabic" w:cs="Traditional Arabic"/>
          <w:sz w:val="32"/>
          <w:szCs w:val="32"/>
          <w:rtl/>
        </w:rPr>
        <w:t>سبحانه</w:t>
      </w:r>
      <w:r w:rsidR="004E45DC" w:rsidRPr="009C4B65">
        <w:rPr>
          <w:rFonts w:ascii="Traditional Arabic" w:hAnsi="Traditional Arabic" w:cs="Traditional Arabic"/>
          <w:sz w:val="32"/>
          <w:szCs w:val="32"/>
          <w:rtl/>
        </w:rPr>
        <w:t>-</w:t>
      </w:r>
      <w:r w:rsidR="00B167FB" w:rsidRPr="009C4B65">
        <w:rPr>
          <w:rFonts w:ascii="Traditional Arabic" w:hAnsi="Traditional Arabic" w:cs="Traditional Arabic"/>
          <w:sz w:val="32"/>
          <w:szCs w:val="32"/>
          <w:rtl/>
        </w:rPr>
        <w:t xml:space="preserve"> يترتب عليها أداء فرائضه وترك محارمه والوقوف عند حدوده، لأن الخاشي لله هكذا </w:t>
      </w:r>
      <w:r w:rsidR="004E45DC" w:rsidRPr="009C4B65">
        <w:rPr>
          <w:rFonts w:ascii="Traditional Arabic" w:hAnsi="Traditional Arabic" w:cs="Traditional Arabic"/>
          <w:sz w:val="32"/>
          <w:szCs w:val="32"/>
          <w:rtl/>
        </w:rPr>
        <w:t>حاله، ف</w:t>
      </w:r>
      <w:r w:rsidR="00B167FB" w:rsidRPr="009C4B65">
        <w:rPr>
          <w:rFonts w:ascii="Traditional Arabic" w:hAnsi="Traditional Arabic" w:cs="Traditional Arabic"/>
          <w:sz w:val="32"/>
          <w:szCs w:val="32"/>
          <w:rtl/>
        </w:rPr>
        <w:t>الخاشي لله يبتعد عن</w:t>
      </w:r>
      <w:r w:rsidR="004E45DC" w:rsidRPr="009C4B65">
        <w:rPr>
          <w:rFonts w:ascii="Traditional Arabic" w:hAnsi="Traditional Arabic" w:cs="Traditional Arabic"/>
          <w:sz w:val="32"/>
          <w:szCs w:val="32"/>
          <w:rtl/>
        </w:rPr>
        <w:t xml:space="preserve"> معاصيه ويسارع إلى مراضيه، وإلَّا </w:t>
      </w:r>
      <w:r w:rsidR="00B167FB" w:rsidRPr="009C4B65">
        <w:rPr>
          <w:rFonts w:ascii="Traditional Arabic" w:hAnsi="Traditional Arabic" w:cs="Traditional Arabic"/>
          <w:sz w:val="32"/>
          <w:szCs w:val="32"/>
          <w:rtl/>
        </w:rPr>
        <w:t>فهو كاذب</w:t>
      </w:r>
      <w:r w:rsidR="004E45DC" w:rsidRPr="009C4B65">
        <w:rPr>
          <w:rFonts w:ascii="Traditional Arabic" w:hAnsi="Traditional Arabic" w:cs="Traditional Arabic"/>
          <w:sz w:val="32"/>
          <w:szCs w:val="32"/>
          <w:rtl/>
        </w:rPr>
        <w:t>ٌ</w:t>
      </w:r>
      <w:r w:rsidR="00877F5B" w:rsidRPr="009C4B65">
        <w:rPr>
          <w:rFonts w:ascii="Traditional Arabic" w:hAnsi="Traditional Arabic" w:cs="Traditional Arabic"/>
          <w:sz w:val="32"/>
          <w:szCs w:val="32"/>
          <w:rtl/>
        </w:rPr>
        <w:t xml:space="preserve"> في دعواه.</w:t>
      </w:r>
    </w:p>
    <w:p w:rsidR="00B167FB" w:rsidRPr="009C4B65" w:rsidRDefault="00877F5B" w:rsidP="009C4B65">
      <w:pPr>
        <w:spacing w:after="120"/>
        <w:ind w:firstLine="454"/>
        <w:jc w:val="lowKashida"/>
        <w:rPr>
          <w:rFonts w:ascii="Traditional Arabic" w:hAnsi="Traditional Arabic" w:cs="Traditional Arabic"/>
          <w:sz w:val="32"/>
          <w:szCs w:val="32"/>
          <w:rtl/>
        </w:rPr>
      </w:pPr>
      <w:r w:rsidRPr="009C4B65">
        <w:rPr>
          <w:rFonts w:ascii="Traditional Arabic" w:hAnsi="Traditional Arabic" w:cs="Traditional Arabic"/>
          <w:sz w:val="32"/>
          <w:szCs w:val="32"/>
          <w:rtl/>
        </w:rPr>
        <w:t xml:space="preserve">فالخشية الحقيقية </w:t>
      </w:r>
      <w:r w:rsidR="00B167FB" w:rsidRPr="009C4B65">
        <w:rPr>
          <w:rFonts w:ascii="Traditional Arabic" w:hAnsi="Traditional Arabic" w:cs="Traditional Arabic"/>
          <w:sz w:val="32"/>
          <w:szCs w:val="32"/>
          <w:rtl/>
        </w:rPr>
        <w:t>تثمر أداء الفرائض</w:t>
      </w:r>
      <w:r w:rsidRPr="009C4B65">
        <w:rPr>
          <w:rFonts w:ascii="Traditional Arabic" w:hAnsi="Traditional Arabic" w:cs="Traditional Arabic"/>
          <w:sz w:val="32"/>
          <w:szCs w:val="32"/>
          <w:rtl/>
        </w:rPr>
        <w:t>،</w:t>
      </w:r>
      <w:r w:rsidR="00B167FB" w:rsidRPr="009C4B65">
        <w:rPr>
          <w:rFonts w:ascii="Traditional Arabic" w:hAnsi="Traditional Arabic" w:cs="Traditional Arabic"/>
          <w:sz w:val="32"/>
          <w:szCs w:val="32"/>
          <w:rtl/>
        </w:rPr>
        <w:t xml:space="preserve"> وترك المحارم</w:t>
      </w:r>
      <w:r w:rsidRPr="009C4B65">
        <w:rPr>
          <w:rFonts w:ascii="Traditional Arabic" w:hAnsi="Traditional Arabic" w:cs="Traditional Arabic"/>
          <w:sz w:val="32"/>
          <w:szCs w:val="32"/>
          <w:rtl/>
        </w:rPr>
        <w:t>،</w:t>
      </w:r>
      <w:r w:rsidR="00B167FB" w:rsidRPr="009C4B65">
        <w:rPr>
          <w:rFonts w:ascii="Traditional Arabic" w:hAnsi="Traditional Arabic" w:cs="Traditional Arabic"/>
          <w:sz w:val="32"/>
          <w:szCs w:val="32"/>
          <w:rtl/>
        </w:rPr>
        <w:t xml:space="preserve"> والمسارعة إلى الخير</w:t>
      </w:r>
      <w:r w:rsidRPr="009C4B65">
        <w:rPr>
          <w:rFonts w:ascii="Traditional Arabic" w:hAnsi="Traditional Arabic" w:cs="Traditional Arabic"/>
          <w:sz w:val="32"/>
          <w:szCs w:val="32"/>
          <w:rtl/>
        </w:rPr>
        <w:t>،</w:t>
      </w:r>
      <w:r w:rsidR="00B167FB" w:rsidRPr="009C4B65">
        <w:rPr>
          <w:rFonts w:ascii="Traditional Arabic" w:hAnsi="Traditional Arabic" w:cs="Traditional Arabic"/>
          <w:sz w:val="32"/>
          <w:szCs w:val="32"/>
          <w:rtl/>
        </w:rPr>
        <w:t xml:space="preserve"> والوقوف عند الحدود التي حد</w:t>
      </w:r>
      <w:r w:rsidRPr="009C4B65">
        <w:rPr>
          <w:rFonts w:ascii="Traditional Arabic" w:hAnsi="Traditional Arabic" w:cs="Traditional Arabic"/>
          <w:sz w:val="32"/>
          <w:szCs w:val="32"/>
          <w:rtl/>
        </w:rPr>
        <w:t>َّ</w:t>
      </w:r>
      <w:r w:rsidR="00B167FB" w:rsidRPr="009C4B65">
        <w:rPr>
          <w:rFonts w:ascii="Traditional Arabic" w:hAnsi="Traditional Arabic" w:cs="Traditional Arabic"/>
          <w:sz w:val="32"/>
          <w:szCs w:val="32"/>
          <w:rtl/>
        </w:rPr>
        <w:t xml:space="preserve">ها </w:t>
      </w:r>
      <w:r w:rsidRPr="009C4B65">
        <w:rPr>
          <w:rFonts w:ascii="Traditional Arabic" w:hAnsi="Traditional Arabic" w:cs="Traditional Arabic"/>
          <w:sz w:val="32"/>
          <w:szCs w:val="32"/>
          <w:rtl/>
        </w:rPr>
        <w:t>-</w:t>
      </w:r>
      <w:r w:rsidR="00B167FB" w:rsidRPr="009C4B65">
        <w:rPr>
          <w:rFonts w:ascii="Traditional Arabic" w:hAnsi="Traditional Arabic" w:cs="Traditional Arabic"/>
          <w:sz w:val="32"/>
          <w:szCs w:val="32"/>
          <w:rtl/>
        </w:rPr>
        <w:t>سبحانه</w:t>
      </w:r>
      <w:r w:rsidRPr="009C4B65">
        <w:rPr>
          <w:rFonts w:ascii="Traditional Arabic" w:hAnsi="Traditional Arabic" w:cs="Traditional Arabic"/>
          <w:sz w:val="32"/>
          <w:szCs w:val="32"/>
          <w:rtl/>
        </w:rPr>
        <w:t>-</w:t>
      </w:r>
      <w:r w:rsidR="00ED29EE" w:rsidRPr="009C4B65">
        <w:rPr>
          <w:rFonts w:ascii="Traditional Arabic" w:hAnsi="Traditional Arabic" w:cs="Traditional Arabic"/>
          <w:sz w:val="32"/>
          <w:szCs w:val="32"/>
          <w:rtl/>
        </w:rPr>
        <w:t>؛</w:t>
      </w:r>
      <w:r w:rsidR="00B167FB" w:rsidRPr="009C4B65">
        <w:rPr>
          <w:rFonts w:ascii="Traditional Arabic" w:hAnsi="Traditional Arabic" w:cs="Traditional Arabic"/>
          <w:sz w:val="32"/>
          <w:szCs w:val="32"/>
          <w:rtl/>
        </w:rPr>
        <w:t xml:space="preserve"> ولهذا عل</w:t>
      </w:r>
      <w:r w:rsidR="00ED29EE" w:rsidRPr="009C4B65">
        <w:rPr>
          <w:rFonts w:ascii="Traditional Arabic" w:hAnsi="Traditional Arabic" w:cs="Traditional Arabic"/>
          <w:sz w:val="32"/>
          <w:szCs w:val="32"/>
          <w:rtl/>
        </w:rPr>
        <w:t>َّ</w:t>
      </w:r>
      <w:r w:rsidR="00B167FB" w:rsidRPr="009C4B65">
        <w:rPr>
          <w:rFonts w:ascii="Traditional Arabic" w:hAnsi="Traditional Arabic" w:cs="Traditional Arabic"/>
          <w:sz w:val="32"/>
          <w:szCs w:val="32"/>
          <w:rtl/>
        </w:rPr>
        <w:t xml:space="preserve">ق </w:t>
      </w:r>
      <w:r w:rsidR="00ED29EE" w:rsidRPr="009C4B65">
        <w:rPr>
          <w:rFonts w:ascii="Traditional Arabic" w:hAnsi="Traditional Arabic" w:cs="Traditional Arabic"/>
          <w:sz w:val="32"/>
          <w:szCs w:val="32"/>
          <w:rtl/>
        </w:rPr>
        <w:t xml:space="preserve">الله </w:t>
      </w:r>
      <w:r w:rsidR="00ED29EE" w:rsidRPr="009C4B65">
        <w:rPr>
          <w:rFonts w:ascii="Traditional Arabic" w:hAnsi="Traditional Arabic" w:cs="Traditional Arabic"/>
          <w:sz w:val="32"/>
          <w:szCs w:val="32"/>
        </w:rPr>
        <w:sym w:font="AGA Arabesque" w:char="F055"/>
      </w:r>
      <w:r w:rsidR="00ED29EE" w:rsidRPr="009C4B65">
        <w:rPr>
          <w:rFonts w:ascii="Traditional Arabic" w:hAnsi="Traditional Arabic" w:cs="Traditional Arabic"/>
          <w:sz w:val="32"/>
          <w:szCs w:val="32"/>
          <w:rtl/>
        </w:rPr>
        <w:t xml:space="preserve"> </w:t>
      </w:r>
      <w:r w:rsidR="00B167FB" w:rsidRPr="009C4B65">
        <w:rPr>
          <w:rFonts w:ascii="Traditional Arabic" w:hAnsi="Traditional Arabic" w:cs="Traditional Arabic"/>
          <w:sz w:val="32"/>
          <w:szCs w:val="32"/>
          <w:rtl/>
        </w:rPr>
        <w:t>بالخشية المغفرة والجنة، فلولا أن الخشية لله تقتضي أداء الفرائض وترك المحارم لما عل</w:t>
      </w:r>
      <w:r w:rsidR="00ED29EE" w:rsidRPr="009C4B65">
        <w:rPr>
          <w:rFonts w:ascii="Traditional Arabic" w:hAnsi="Traditional Arabic" w:cs="Traditional Arabic"/>
          <w:sz w:val="32"/>
          <w:szCs w:val="32"/>
          <w:rtl/>
        </w:rPr>
        <w:t>ّ</w:t>
      </w:r>
      <w:r w:rsidR="00B167FB" w:rsidRPr="009C4B65">
        <w:rPr>
          <w:rFonts w:ascii="Traditional Arabic" w:hAnsi="Traditional Arabic" w:cs="Traditional Arabic"/>
          <w:sz w:val="32"/>
          <w:szCs w:val="32"/>
          <w:rtl/>
        </w:rPr>
        <w:t>ق بها حصول المغفرة من صاحبها والأجر الكبير.</w:t>
      </w:r>
    </w:p>
    <w:p w:rsidR="009458C6" w:rsidRPr="009C4B65" w:rsidRDefault="00B167FB" w:rsidP="009C4B65">
      <w:pPr>
        <w:spacing w:after="120"/>
        <w:ind w:firstLine="454"/>
        <w:jc w:val="lowKashida"/>
        <w:rPr>
          <w:rFonts w:ascii="Traditional Arabic" w:hAnsi="Traditional Arabic" w:cs="Traditional Arabic"/>
          <w:sz w:val="32"/>
          <w:szCs w:val="32"/>
          <w:rtl/>
        </w:rPr>
      </w:pPr>
      <w:r w:rsidRPr="009C4B65">
        <w:rPr>
          <w:rFonts w:ascii="Traditional Arabic" w:hAnsi="Traditional Arabic" w:cs="Traditional Arabic"/>
          <w:sz w:val="32"/>
          <w:szCs w:val="32"/>
          <w:rtl/>
        </w:rPr>
        <w:lastRenderedPageBreak/>
        <w:t>بهذا ي</w:t>
      </w:r>
      <w:r w:rsidR="00ED29EE" w:rsidRPr="009C4B65">
        <w:rPr>
          <w:rFonts w:ascii="Traditional Arabic" w:hAnsi="Traditional Arabic" w:cs="Traditional Arabic"/>
          <w:sz w:val="32"/>
          <w:szCs w:val="32"/>
          <w:rtl/>
        </w:rPr>
        <w:t>ُ</w:t>
      </w:r>
      <w:r w:rsidRPr="009C4B65">
        <w:rPr>
          <w:rFonts w:ascii="Traditional Arabic" w:hAnsi="Traditional Arabic" w:cs="Traditional Arabic"/>
          <w:sz w:val="32"/>
          <w:szCs w:val="32"/>
          <w:rtl/>
        </w:rPr>
        <w:t xml:space="preserve">علم </w:t>
      </w:r>
      <w:r w:rsidR="00ED29EE" w:rsidRPr="009C4B65">
        <w:rPr>
          <w:rFonts w:ascii="Traditional Arabic" w:hAnsi="Traditional Arabic" w:cs="Traditional Arabic"/>
          <w:sz w:val="32"/>
          <w:szCs w:val="32"/>
          <w:rtl/>
        </w:rPr>
        <w:t xml:space="preserve">-عباد الله- </w:t>
      </w:r>
      <w:r w:rsidRPr="009C4B65">
        <w:rPr>
          <w:rFonts w:ascii="Traditional Arabic" w:hAnsi="Traditional Arabic" w:cs="Traditional Arabic"/>
          <w:sz w:val="32"/>
          <w:szCs w:val="32"/>
          <w:rtl/>
        </w:rPr>
        <w:t xml:space="preserve">أن خشية الله </w:t>
      </w:r>
      <w:r w:rsidR="001E48F0" w:rsidRPr="009C4B65">
        <w:rPr>
          <w:rFonts w:ascii="Traditional Arabic" w:hAnsi="Traditional Arabic" w:cs="Traditional Arabic"/>
          <w:sz w:val="32"/>
          <w:szCs w:val="32"/>
        </w:rPr>
        <w:sym w:font="AGA Arabesque" w:char="F055"/>
      </w:r>
      <w:r w:rsidR="00E05BDF" w:rsidRPr="009C4B65">
        <w:rPr>
          <w:rFonts w:ascii="Traditional Arabic" w:hAnsi="Traditional Arabic" w:cs="Traditional Arabic"/>
          <w:sz w:val="32"/>
          <w:szCs w:val="32"/>
          <w:rtl/>
        </w:rPr>
        <w:t>،</w:t>
      </w:r>
      <w:r w:rsidRPr="009C4B65">
        <w:rPr>
          <w:rFonts w:ascii="Traditional Arabic" w:hAnsi="Traditional Arabic" w:cs="Traditional Arabic"/>
          <w:sz w:val="32"/>
          <w:szCs w:val="32"/>
          <w:rtl/>
        </w:rPr>
        <w:t xml:space="preserve"> وخوفه </w:t>
      </w:r>
      <w:r w:rsidR="00E05BDF" w:rsidRPr="009C4B65">
        <w:rPr>
          <w:rFonts w:ascii="Traditional Arabic" w:hAnsi="Traditional Arabic" w:cs="Traditional Arabic"/>
          <w:sz w:val="32"/>
          <w:szCs w:val="32"/>
          <w:rtl/>
        </w:rPr>
        <w:t>-</w:t>
      </w:r>
      <w:r w:rsidRPr="009C4B65">
        <w:rPr>
          <w:rFonts w:ascii="Traditional Arabic" w:hAnsi="Traditional Arabic" w:cs="Traditional Arabic"/>
          <w:sz w:val="32"/>
          <w:szCs w:val="32"/>
          <w:rtl/>
        </w:rPr>
        <w:t>سبحانه</w:t>
      </w:r>
      <w:r w:rsidR="00E05BDF" w:rsidRPr="009C4B65">
        <w:rPr>
          <w:rFonts w:ascii="Traditional Arabic" w:hAnsi="Traditional Arabic" w:cs="Traditional Arabic"/>
          <w:sz w:val="32"/>
          <w:szCs w:val="32"/>
          <w:rtl/>
        </w:rPr>
        <w:t>-</w:t>
      </w:r>
      <w:r w:rsidRPr="009C4B65">
        <w:rPr>
          <w:rFonts w:ascii="Traditional Arabic" w:hAnsi="Traditional Arabic" w:cs="Traditional Arabic"/>
          <w:sz w:val="32"/>
          <w:szCs w:val="32"/>
          <w:rtl/>
        </w:rPr>
        <w:t xml:space="preserve"> يترتب عليهما </w:t>
      </w:r>
      <w:r w:rsidR="00E05BDF" w:rsidRPr="009C4B65">
        <w:rPr>
          <w:rFonts w:ascii="Traditional Arabic" w:hAnsi="Traditional Arabic" w:cs="Traditional Arabic"/>
          <w:sz w:val="32"/>
          <w:szCs w:val="32"/>
          <w:rtl/>
        </w:rPr>
        <w:t>كل خير، كما يترتب عليهما البعد ع</w:t>
      </w:r>
      <w:r w:rsidRPr="009C4B65">
        <w:rPr>
          <w:rFonts w:ascii="Traditional Arabic" w:hAnsi="Traditional Arabic" w:cs="Traditional Arabic"/>
          <w:sz w:val="32"/>
          <w:szCs w:val="32"/>
          <w:rtl/>
        </w:rPr>
        <w:t>ن</w:t>
      </w:r>
      <w:r w:rsidR="00E05BDF" w:rsidRPr="009C4B65">
        <w:rPr>
          <w:rFonts w:ascii="Traditional Arabic" w:hAnsi="Traditional Arabic" w:cs="Traditional Arabic"/>
          <w:sz w:val="32"/>
          <w:szCs w:val="32"/>
          <w:rtl/>
        </w:rPr>
        <w:t xml:space="preserve"> محارم الله، ويترتب عليهما الوقوف عند حدود الله </w:t>
      </w:r>
      <w:r w:rsidRPr="009C4B65">
        <w:rPr>
          <w:rFonts w:ascii="Traditional Arabic" w:hAnsi="Traditional Arabic" w:cs="Traditional Arabic"/>
          <w:sz w:val="32"/>
          <w:szCs w:val="32"/>
          <w:rtl/>
        </w:rPr>
        <w:t>خوف</w:t>
      </w:r>
      <w:r w:rsidR="00E05BDF" w:rsidRPr="009C4B65">
        <w:rPr>
          <w:rFonts w:ascii="Traditional Arabic" w:hAnsi="Traditional Arabic" w:cs="Traditional Arabic"/>
          <w:sz w:val="32"/>
          <w:szCs w:val="32"/>
          <w:rtl/>
        </w:rPr>
        <w:t>ً</w:t>
      </w:r>
      <w:r w:rsidRPr="009C4B65">
        <w:rPr>
          <w:rFonts w:ascii="Traditional Arabic" w:hAnsi="Traditional Arabic" w:cs="Traditional Arabic"/>
          <w:sz w:val="32"/>
          <w:szCs w:val="32"/>
          <w:rtl/>
        </w:rPr>
        <w:t>ا من الله وخشية</w:t>
      </w:r>
      <w:r w:rsidR="00E05BDF" w:rsidRPr="009C4B65">
        <w:rPr>
          <w:rFonts w:ascii="Traditional Arabic" w:hAnsi="Traditional Arabic" w:cs="Traditional Arabic"/>
          <w:sz w:val="32"/>
          <w:szCs w:val="32"/>
          <w:rtl/>
        </w:rPr>
        <w:t>ً من عذابه؛</w:t>
      </w:r>
      <w:r w:rsidRPr="009C4B65">
        <w:rPr>
          <w:rFonts w:ascii="Traditional Arabic" w:hAnsi="Traditional Arabic" w:cs="Traditional Arabic"/>
          <w:sz w:val="32"/>
          <w:szCs w:val="32"/>
          <w:rtl/>
        </w:rPr>
        <w:t xml:space="preserve"> ولهذا يقول</w:t>
      </w:r>
      <w:r w:rsidR="00FB4E54" w:rsidRPr="009C4B65">
        <w:rPr>
          <w:rFonts w:ascii="Traditional Arabic" w:hAnsi="Traditional Arabic" w:cs="Traditional Arabic"/>
          <w:sz w:val="32"/>
          <w:szCs w:val="32"/>
          <w:rtl/>
        </w:rPr>
        <w:t xml:space="preserve"> </w:t>
      </w:r>
      <w:r w:rsidR="00382CC6" w:rsidRPr="009C4B65">
        <w:rPr>
          <w:rFonts w:ascii="Traditional Arabic" w:hAnsi="Traditional Arabic" w:cs="Traditional Arabic"/>
          <w:sz w:val="32"/>
          <w:szCs w:val="32"/>
          <w:rtl/>
        </w:rPr>
        <w:t xml:space="preserve">المولى </w:t>
      </w:r>
      <w:r w:rsidR="00382CC6" w:rsidRPr="009C4B65">
        <w:rPr>
          <w:rFonts w:ascii="Traditional Arabic" w:hAnsi="Traditional Arabic" w:cs="Traditional Arabic"/>
          <w:sz w:val="32"/>
          <w:szCs w:val="32"/>
        </w:rPr>
        <w:sym w:font="AGA Arabesque" w:char="F055"/>
      </w:r>
      <w:r w:rsidR="00382CC6" w:rsidRPr="009C4B65">
        <w:rPr>
          <w:rFonts w:ascii="Traditional Arabic" w:hAnsi="Traditional Arabic" w:cs="Traditional Arabic"/>
          <w:sz w:val="32"/>
          <w:szCs w:val="32"/>
          <w:rtl/>
        </w:rPr>
        <w:t>:</w:t>
      </w:r>
      <w:r w:rsidR="007E1A8E" w:rsidRPr="009C4B65">
        <w:rPr>
          <w:rFonts w:ascii="Traditional Arabic" w:hAnsi="Traditional Arabic" w:cs="Traditional Arabic"/>
          <w:sz w:val="32"/>
          <w:szCs w:val="32"/>
          <w:rtl/>
        </w:rPr>
        <w:t xml:space="preserve"> </w:t>
      </w:r>
      <w:r w:rsidR="007E1A8E" w:rsidRPr="009C4B65">
        <w:rPr>
          <w:rFonts w:ascii="Traditional Arabic" w:hAnsi="Traditional Arabic" w:cs="Traditional Arabic"/>
          <w:b/>
          <w:bCs/>
          <w:sz w:val="32"/>
          <w:szCs w:val="32"/>
          <w:rtl/>
        </w:rPr>
        <w:t>﴿</w:t>
      </w:r>
      <w:r w:rsidRPr="009C4B65">
        <w:rPr>
          <w:rFonts w:ascii="Traditional Arabic" w:hAnsi="Traditional Arabic" w:cs="Traditional Arabic"/>
          <w:b/>
          <w:bCs/>
          <w:color w:val="FF0000"/>
          <w:sz w:val="32"/>
          <w:szCs w:val="32"/>
          <w:rtl/>
        </w:rPr>
        <w:t>وَلِمَنْ خَافَ مَقَامَ رَبِّهِ جَنَّتَانِ</w:t>
      </w:r>
      <w:r w:rsidR="007E1A8E" w:rsidRPr="009C4B65">
        <w:rPr>
          <w:rFonts w:ascii="Traditional Arabic" w:hAnsi="Traditional Arabic" w:cs="Traditional Arabic"/>
          <w:b/>
          <w:bCs/>
          <w:sz w:val="32"/>
          <w:szCs w:val="32"/>
          <w:rtl/>
        </w:rPr>
        <w:t>﴾</w:t>
      </w:r>
      <w:r w:rsidRPr="009C4B65">
        <w:rPr>
          <w:rFonts w:ascii="Traditional Arabic" w:hAnsi="Traditional Arabic" w:cs="Traditional Arabic"/>
          <w:sz w:val="32"/>
          <w:szCs w:val="32"/>
          <w:rtl/>
        </w:rPr>
        <w:t>[الرحمن:46]</w:t>
      </w:r>
      <w:r w:rsidR="00382CC6" w:rsidRPr="009C4B65">
        <w:rPr>
          <w:rFonts w:ascii="Traditional Arabic" w:hAnsi="Traditional Arabic" w:cs="Traditional Arabic"/>
          <w:sz w:val="32"/>
          <w:szCs w:val="32"/>
          <w:rtl/>
        </w:rPr>
        <w:t>،</w:t>
      </w:r>
      <w:r w:rsidRPr="009C4B65">
        <w:rPr>
          <w:rFonts w:ascii="Traditional Arabic" w:hAnsi="Traditional Arabic" w:cs="Traditional Arabic"/>
          <w:sz w:val="32"/>
          <w:szCs w:val="32"/>
          <w:rtl/>
        </w:rPr>
        <w:t xml:space="preserve"> فيقول سبحانه: أن من خاف مقام الله فقد و</w:t>
      </w:r>
      <w:r w:rsidR="00382CC6" w:rsidRPr="009C4B65">
        <w:rPr>
          <w:rFonts w:ascii="Traditional Arabic" w:hAnsi="Traditional Arabic" w:cs="Traditional Arabic"/>
          <w:sz w:val="32"/>
          <w:szCs w:val="32"/>
          <w:rtl/>
        </w:rPr>
        <w:t>عده الله بجنتين، وما ذاك إلَّا لأن</w:t>
      </w:r>
      <w:r w:rsidRPr="009C4B65">
        <w:rPr>
          <w:rFonts w:ascii="Traditional Arabic" w:hAnsi="Traditional Arabic" w:cs="Traditional Arabic"/>
          <w:sz w:val="32"/>
          <w:szCs w:val="32"/>
          <w:rtl/>
        </w:rPr>
        <w:t xml:space="preserve"> </w:t>
      </w:r>
      <w:r w:rsidR="00382CC6" w:rsidRPr="009C4B65">
        <w:rPr>
          <w:rFonts w:ascii="Traditional Arabic" w:hAnsi="Traditional Arabic" w:cs="Traditional Arabic"/>
          <w:sz w:val="32"/>
          <w:szCs w:val="32"/>
          <w:rtl/>
        </w:rPr>
        <w:t>خوف الله يقتضي فعل الطاعات</w:t>
      </w:r>
      <w:r w:rsidRPr="009C4B65">
        <w:rPr>
          <w:rFonts w:ascii="Traditional Arabic" w:hAnsi="Traditional Arabic" w:cs="Traditional Arabic"/>
          <w:sz w:val="32"/>
          <w:szCs w:val="32"/>
          <w:rtl/>
        </w:rPr>
        <w:t xml:space="preserve"> </w:t>
      </w:r>
      <w:r w:rsidR="00382CC6" w:rsidRPr="009C4B65">
        <w:rPr>
          <w:rFonts w:ascii="Traditional Arabic" w:hAnsi="Traditional Arabic" w:cs="Traditional Arabic"/>
          <w:sz w:val="32"/>
          <w:szCs w:val="32"/>
          <w:rtl/>
        </w:rPr>
        <w:t>والفرائض،</w:t>
      </w:r>
      <w:r w:rsidRPr="009C4B65">
        <w:rPr>
          <w:rFonts w:ascii="Traditional Arabic" w:hAnsi="Traditional Arabic" w:cs="Traditional Arabic"/>
          <w:sz w:val="32"/>
          <w:szCs w:val="32"/>
          <w:rtl/>
        </w:rPr>
        <w:t xml:space="preserve"> والحذر من </w:t>
      </w:r>
      <w:r w:rsidR="00382CC6" w:rsidRPr="009C4B65">
        <w:rPr>
          <w:rFonts w:ascii="Traditional Arabic" w:hAnsi="Traditional Arabic" w:cs="Traditional Arabic"/>
          <w:sz w:val="32"/>
          <w:szCs w:val="32"/>
          <w:rtl/>
        </w:rPr>
        <w:t>الح</w:t>
      </w:r>
      <w:r w:rsidR="00105304" w:rsidRPr="009C4B65">
        <w:rPr>
          <w:rFonts w:ascii="Traditional Arabic" w:hAnsi="Traditional Arabic" w:cs="Traditional Arabic"/>
          <w:sz w:val="32"/>
          <w:szCs w:val="32"/>
          <w:rtl/>
        </w:rPr>
        <w:t>ُ</w:t>
      </w:r>
      <w:r w:rsidRPr="009C4B65">
        <w:rPr>
          <w:rFonts w:ascii="Traditional Arabic" w:hAnsi="Traditional Arabic" w:cs="Traditional Arabic"/>
          <w:sz w:val="32"/>
          <w:szCs w:val="32"/>
          <w:rtl/>
        </w:rPr>
        <w:t>ر</w:t>
      </w:r>
      <w:r w:rsidR="00382CC6" w:rsidRPr="009C4B65">
        <w:rPr>
          <w:rFonts w:ascii="Traditional Arabic" w:hAnsi="Traditional Arabic" w:cs="Traditional Arabic"/>
          <w:sz w:val="32"/>
          <w:szCs w:val="32"/>
          <w:rtl/>
        </w:rPr>
        <w:t>مات والوقوف عند حدود الله</w:t>
      </w:r>
      <w:r w:rsidR="009458C6" w:rsidRPr="009C4B65">
        <w:rPr>
          <w:rFonts w:ascii="Traditional Arabic" w:hAnsi="Traditional Arabic" w:cs="Traditional Arabic"/>
          <w:sz w:val="32"/>
          <w:szCs w:val="32"/>
          <w:rtl/>
        </w:rPr>
        <w:t>.</w:t>
      </w:r>
    </w:p>
    <w:p w:rsidR="00B73265" w:rsidRPr="009C4B65" w:rsidRDefault="00B167FB" w:rsidP="009C4B65">
      <w:pPr>
        <w:spacing w:after="120"/>
        <w:ind w:firstLine="454"/>
        <w:jc w:val="lowKashida"/>
        <w:rPr>
          <w:rFonts w:ascii="Traditional Arabic" w:hAnsi="Traditional Arabic" w:cs="Traditional Arabic"/>
          <w:sz w:val="32"/>
          <w:szCs w:val="32"/>
          <w:rtl/>
        </w:rPr>
      </w:pPr>
      <w:r w:rsidRPr="009C4B65">
        <w:rPr>
          <w:rFonts w:ascii="Traditional Arabic" w:hAnsi="Traditional Arabic" w:cs="Traditional Arabic"/>
          <w:sz w:val="32"/>
          <w:szCs w:val="32"/>
          <w:rtl/>
        </w:rPr>
        <w:t>ويقول</w:t>
      </w:r>
      <w:r w:rsidR="00FB4E54" w:rsidRPr="009C4B65">
        <w:rPr>
          <w:rFonts w:ascii="Traditional Arabic" w:hAnsi="Traditional Arabic" w:cs="Traditional Arabic"/>
          <w:sz w:val="32"/>
          <w:szCs w:val="32"/>
          <w:rtl/>
        </w:rPr>
        <w:t xml:space="preserve"> </w:t>
      </w:r>
      <w:r w:rsidR="00382CC6" w:rsidRPr="009C4B65">
        <w:rPr>
          <w:rFonts w:ascii="Traditional Arabic" w:hAnsi="Traditional Arabic" w:cs="Traditional Arabic"/>
          <w:sz w:val="32"/>
          <w:szCs w:val="32"/>
          <w:rtl/>
        </w:rPr>
        <w:t>المولى سبحانه</w:t>
      </w:r>
      <w:r w:rsidRPr="009C4B65">
        <w:rPr>
          <w:rFonts w:ascii="Traditional Arabic" w:hAnsi="Traditional Arabic" w:cs="Traditional Arabic"/>
          <w:sz w:val="32"/>
          <w:szCs w:val="32"/>
          <w:rtl/>
        </w:rPr>
        <w:t>:</w:t>
      </w:r>
      <w:r w:rsidR="007E1A8E" w:rsidRPr="009C4B65">
        <w:rPr>
          <w:rFonts w:ascii="Traditional Arabic" w:hAnsi="Traditional Arabic" w:cs="Traditional Arabic"/>
          <w:sz w:val="32"/>
          <w:szCs w:val="32"/>
          <w:rtl/>
        </w:rPr>
        <w:t xml:space="preserve"> </w:t>
      </w:r>
      <w:r w:rsidR="007E1A8E" w:rsidRPr="009C4B65">
        <w:rPr>
          <w:rFonts w:ascii="Traditional Arabic" w:hAnsi="Traditional Arabic" w:cs="Traditional Arabic"/>
          <w:b/>
          <w:bCs/>
          <w:sz w:val="32"/>
          <w:szCs w:val="32"/>
          <w:rtl/>
        </w:rPr>
        <w:t>﴿</w:t>
      </w:r>
      <w:r w:rsidRPr="009C4B65">
        <w:rPr>
          <w:rFonts w:ascii="Traditional Arabic" w:hAnsi="Traditional Arabic" w:cs="Traditional Arabic"/>
          <w:b/>
          <w:bCs/>
          <w:color w:val="FF0000"/>
          <w:sz w:val="32"/>
          <w:szCs w:val="32"/>
          <w:rtl/>
        </w:rPr>
        <w:t xml:space="preserve">وَأَمَّا مَنْ خَافَ مَقَامَ رَبِّهِ وَنَهَى النَّفْسَ عَنِ الْهَوَى </w:t>
      </w:r>
      <w:r w:rsidR="002D7775" w:rsidRPr="009C4B65">
        <w:rPr>
          <w:rFonts w:ascii="Traditional Arabic" w:hAnsi="Traditional Arabic" w:cs="Traditional Arabic"/>
          <w:b/>
          <w:bCs/>
          <w:color w:val="FF0000"/>
          <w:sz w:val="32"/>
          <w:szCs w:val="32"/>
          <w:rtl/>
        </w:rPr>
        <w:t>(40)</w:t>
      </w:r>
      <w:r w:rsidRPr="009C4B65">
        <w:rPr>
          <w:rFonts w:ascii="Traditional Arabic" w:hAnsi="Traditional Arabic" w:cs="Traditional Arabic"/>
          <w:b/>
          <w:bCs/>
          <w:color w:val="FF0000"/>
          <w:sz w:val="32"/>
          <w:szCs w:val="32"/>
          <w:rtl/>
        </w:rPr>
        <w:t xml:space="preserve"> فَإِنَّ الْجَنَّةَ هِيَ الْمَأْوَى</w:t>
      </w:r>
      <w:r w:rsidR="007E1A8E" w:rsidRPr="009C4B65">
        <w:rPr>
          <w:rFonts w:ascii="Traditional Arabic" w:hAnsi="Traditional Arabic" w:cs="Traditional Arabic"/>
          <w:b/>
          <w:bCs/>
          <w:sz w:val="32"/>
          <w:szCs w:val="32"/>
          <w:rtl/>
        </w:rPr>
        <w:t>﴾</w:t>
      </w:r>
      <w:r w:rsidRPr="009C4B65">
        <w:rPr>
          <w:rFonts w:ascii="Traditional Arabic" w:hAnsi="Traditional Arabic" w:cs="Traditional Arabic"/>
          <w:sz w:val="32"/>
          <w:szCs w:val="32"/>
          <w:rtl/>
        </w:rPr>
        <w:t>[النازع</w:t>
      </w:r>
      <w:r w:rsidR="002D7775" w:rsidRPr="009C4B65">
        <w:rPr>
          <w:rFonts w:ascii="Traditional Arabic" w:hAnsi="Traditional Arabic" w:cs="Traditional Arabic"/>
          <w:sz w:val="32"/>
          <w:szCs w:val="32"/>
          <w:rtl/>
        </w:rPr>
        <w:t>ات:</w:t>
      </w:r>
      <w:r w:rsidRPr="009C4B65">
        <w:rPr>
          <w:rFonts w:ascii="Traditional Arabic" w:hAnsi="Traditional Arabic" w:cs="Traditional Arabic"/>
          <w:sz w:val="32"/>
          <w:szCs w:val="32"/>
          <w:rtl/>
        </w:rPr>
        <w:t>40-</w:t>
      </w:r>
      <w:r w:rsidR="009458C6" w:rsidRPr="009C4B65">
        <w:rPr>
          <w:rFonts w:ascii="Traditional Arabic" w:hAnsi="Traditional Arabic" w:cs="Traditional Arabic"/>
          <w:sz w:val="32"/>
          <w:szCs w:val="32"/>
          <w:rtl/>
        </w:rPr>
        <w:t xml:space="preserve">41]، </w:t>
      </w:r>
      <w:r w:rsidRPr="009C4B65">
        <w:rPr>
          <w:rFonts w:ascii="Traditional Arabic" w:hAnsi="Traditional Arabic" w:cs="Traditional Arabic"/>
          <w:sz w:val="32"/>
          <w:szCs w:val="32"/>
          <w:rtl/>
        </w:rPr>
        <w:t>فالخائف مقام الله ينهى النفس عن هواها</w:t>
      </w:r>
      <w:r w:rsidR="009458C6" w:rsidRPr="009C4B65">
        <w:rPr>
          <w:rFonts w:ascii="Traditional Arabic" w:hAnsi="Traditional Arabic" w:cs="Traditional Arabic"/>
          <w:sz w:val="32"/>
          <w:szCs w:val="32"/>
          <w:rtl/>
        </w:rPr>
        <w:t>،</w:t>
      </w:r>
      <w:r w:rsidRPr="009C4B65">
        <w:rPr>
          <w:rFonts w:ascii="Traditional Arabic" w:hAnsi="Traditional Arabic" w:cs="Traditional Arabic"/>
          <w:sz w:val="32"/>
          <w:szCs w:val="32"/>
          <w:rtl/>
        </w:rPr>
        <w:t xml:space="preserve"> ويعصيها في هواها المخالف لشرع الله، وي</w:t>
      </w:r>
      <w:r w:rsidR="009458C6" w:rsidRPr="009C4B65">
        <w:rPr>
          <w:rFonts w:ascii="Traditional Arabic" w:hAnsi="Traditional Arabic" w:cs="Traditional Arabic"/>
          <w:sz w:val="32"/>
          <w:szCs w:val="32"/>
          <w:rtl/>
        </w:rPr>
        <w:t>ُ</w:t>
      </w:r>
      <w:r w:rsidRPr="009C4B65">
        <w:rPr>
          <w:rFonts w:ascii="Traditional Arabic" w:hAnsi="Traditional Arabic" w:cs="Traditional Arabic"/>
          <w:sz w:val="32"/>
          <w:szCs w:val="32"/>
          <w:rtl/>
        </w:rPr>
        <w:t>لزمها بطاعة الله</w:t>
      </w:r>
      <w:r w:rsidR="009458C6" w:rsidRPr="009C4B65">
        <w:rPr>
          <w:rFonts w:ascii="Traditional Arabic" w:hAnsi="Traditional Arabic" w:cs="Traditional Arabic"/>
          <w:sz w:val="32"/>
          <w:szCs w:val="32"/>
          <w:rtl/>
        </w:rPr>
        <w:t>،</w:t>
      </w:r>
      <w:r w:rsidRPr="009C4B65">
        <w:rPr>
          <w:rFonts w:ascii="Traditional Arabic" w:hAnsi="Traditional Arabic" w:cs="Traditional Arabic"/>
          <w:sz w:val="32"/>
          <w:szCs w:val="32"/>
          <w:rtl/>
        </w:rPr>
        <w:t xml:space="preserve"> ويجاهدها في ذلك حتى تستقيم على الخير</w:t>
      </w:r>
      <w:r w:rsidR="009458C6" w:rsidRPr="009C4B65">
        <w:rPr>
          <w:rFonts w:ascii="Traditional Arabic" w:hAnsi="Traditional Arabic" w:cs="Traditional Arabic"/>
          <w:sz w:val="32"/>
          <w:szCs w:val="32"/>
          <w:rtl/>
        </w:rPr>
        <w:t>،</w:t>
      </w:r>
      <w:r w:rsidRPr="009C4B65">
        <w:rPr>
          <w:rFonts w:ascii="Traditional Arabic" w:hAnsi="Traditional Arabic" w:cs="Traditional Arabic"/>
          <w:sz w:val="32"/>
          <w:szCs w:val="32"/>
          <w:rtl/>
        </w:rPr>
        <w:t xml:space="preserve"> وحتى تنقاد للطاعة التي أوجبها الله </w:t>
      </w:r>
      <w:r w:rsidR="009458C6" w:rsidRPr="009C4B65">
        <w:rPr>
          <w:rFonts w:ascii="Traditional Arabic" w:hAnsi="Traditional Arabic" w:cs="Traditional Arabic"/>
          <w:sz w:val="32"/>
          <w:szCs w:val="32"/>
          <w:rtl/>
        </w:rPr>
        <w:t>عليها، وحتى تبتعد عن معاصي الله</w:t>
      </w:r>
      <w:r w:rsidR="00B73265" w:rsidRPr="009C4B65">
        <w:rPr>
          <w:rFonts w:ascii="Traditional Arabic" w:hAnsi="Traditional Arabic" w:cs="Traditional Arabic"/>
          <w:sz w:val="32"/>
          <w:szCs w:val="32"/>
          <w:rtl/>
        </w:rPr>
        <w:t>.</w:t>
      </w:r>
    </w:p>
    <w:p w:rsidR="00BD7246" w:rsidRPr="009C4B65" w:rsidRDefault="00B167FB" w:rsidP="009C4B65">
      <w:pPr>
        <w:spacing w:after="120"/>
        <w:ind w:firstLine="454"/>
        <w:jc w:val="lowKashida"/>
        <w:rPr>
          <w:rFonts w:ascii="Traditional Arabic" w:hAnsi="Traditional Arabic" w:cs="Traditional Arabic"/>
          <w:sz w:val="32"/>
          <w:szCs w:val="32"/>
          <w:rtl/>
        </w:rPr>
      </w:pPr>
      <w:r w:rsidRPr="009C4B65">
        <w:rPr>
          <w:rFonts w:ascii="Traditional Arabic" w:hAnsi="Traditional Arabic" w:cs="Traditional Arabic"/>
          <w:sz w:val="32"/>
          <w:szCs w:val="32"/>
          <w:rtl/>
        </w:rPr>
        <w:t>والنفس على ما روضها الإنسان عليه، فإن جاهدها لله وحاسبها وأوقفها عند حد</w:t>
      </w:r>
      <w:r w:rsidR="009458C6" w:rsidRPr="009C4B65">
        <w:rPr>
          <w:rFonts w:ascii="Traditional Arabic" w:hAnsi="Traditional Arabic" w:cs="Traditional Arabic"/>
          <w:sz w:val="32"/>
          <w:szCs w:val="32"/>
          <w:rtl/>
        </w:rPr>
        <w:t>ّ</w:t>
      </w:r>
      <w:r w:rsidRPr="009C4B65">
        <w:rPr>
          <w:rFonts w:ascii="Traditional Arabic" w:hAnsi="Traditional Arabic" w:cs="Traditional Arabic"/>
          <w:sz w:val="32"/>
          <w:szCs w:val="32"/>
          <w:rtl/>
        </w:rPr>
        <w:t>ها</w:t>
      </w:r>
      <w:r w:rsidR="009458C6" w:rsidRPr="009C4B65">
        <w:rPr>
          <w:rFonts w:ascii="Traditional Arabic" w:hAnsi="Traditional Arabic" w:cs="Traditional Arabic"/>
          <w:sz w:val="32"/>
          <w:szCs w:val="32"/>
          <w:rtl/>
        </w:rPr>
        <w:t>،</w:t>
      </w:r>
      <w:r w:rsidRPr="009C4B65">
        <w:rPr>
          <w:rFonts w:ascii="Traditional Arabic" w:hAnsi="Traditional Arabic" w:cs="Traditional Arabic"/>
          <w:sz w:val="32"/>
          <w:szCs w:val="32"/>
          <w:rtl/>
        </w:rPr>
        <w:t xml:space="preserve"> استقامت وسارت على الطريق، وإن أهملها وتساهل معها جرته إلى المهالك</w:t>
      </w:r>
      <w:r w:rsidR="00BD7246" w:rsidRPr="009C4B65">
        <w:rPr>
          <w:rFonts w:ascii="Traditional Arabic" w:hAnsi="Traditional Arabic" w:cs="Traditional Arabic"/>
          <w:sz w:val="32"/>
          <w:szCs w:val="32"/>
          <w:rtl/>
        </w:rPr>
        <w:t>؛</w:t>
      </w:r>
      <w:r w:rsidRPr="009C4B65">
        <w:rPr>
          <w:rFonts w:ascii="Traditional Arabic" w:hAnsi="Traditional Arabic" w:cs="Traditional Arabic"/>
          <w:sz w:val="32"/>
          <w:szCs w:val="32"/>
          <w:rtl/>
        </w:rPr>
        <w:t xml:space="preserve"> لأنها مدخل الشيطان، فهو ي</w:t>
      </w:r>
      <w:r w:rsidR="00BD7246" w:rsidRPr="009C4B65">
        <w:rPr>
          <w:rFonts w:ascii="Traditional Arabic" w:hAnsi="Traditional Arabic" w:cs="Traditional Arabic"/>
          <w:sz w:val="32"/>
          <w:szCs w:val="32"/>
          <w:rtl/>
        </w:rPr>
        <w:t>ُ</w:t>
      </w:r>
      <w:r w:rsidRPr="009C4B65">
        <w:rPr>
          <w:rFonts w:ascii="Traditional Arabic" w:hAnsi="Traditional Arabic" w:cs="Traditional Arabic"/>
          <w:sz w:val="32"/>
          <w:szCs w:val="32"/>
          <w:rtl/>
        </w:rPr>
        <w:t>زين لها كل سوء</w:t>
      </w:r>
      <w:r w:rsidR="00BD7246" w:rsidRPr="009C4B65">
        <w:rPr>
          <w:rFonts w:ascii="Traditional Arabic" w:hAnsi="Traditional Arabic" w:cs="Traditional Arabic"/>
          <w:sz w:val="32"/>
          <w:szCs w:val="32"/>
          <w:rtl/>
        </w:rPr>
        <w:t>ٍ</w:t>
      </w:r>
      <w:r w:rsidRPr="009C4B65">
        <w:rPr>
          <w:rFonts w:ascii="Traditional Arabic" w:hAnsi="Traditional Arabic" w:cs="Traditional Arabic"/>
          <w:sz w:val="32"/>
          <w:szCs w:val="32"/>
          <w:rtl/>
        </w:rPr>
        <w:t xml:space="preserve"> ويثبطها عن كل خير</w:t>
      </w:r>
      <w:r w:rsidR="00BD7246" w:rsidRPr="009C4B65">
        <w:rPr>
          <w:rFonts w:ascii="Traditional Arabic" w:hAnsi="Traditional Arabic" w:cs="Traditional Arabic"/>
          <w:sz w:val="32"/>
          <w:szCs w:val="32"/>
          <w:rtl/>
        </w:rPr>
        <w:t>؛</w:t>
      </w:r>
      <w:r w:rsidRPr="009C4B65">
        <w:rPr>
          <w:rFonts w:ascii="Traditional Arabic" w:hAnsi="Traditional Arabic" w:cs="Traditional Arabic"/>
          <w:sz w:val="32"/>
          <w:szCs w:val="32"/>
          <w:rtl/>
        </w:rPr>
        <w:t xml:space="preserve"> كما قال</w:t>
      </w:r>
      <w:r w:rsidR="00BD7246" w:rsidRPr="009C4B65">
        <w:rPr>
          <w:rFonts w:ascii="Traditional Arabic" w:hAnsi="Traditional Arabic" w:cs="Traditional Arabic"/>
          <w:sz w:val="32"/>
          <w:szCs w:val="32"/>
          <w:rtl/>
          <w:lang w:bidi="ar-EG"/>
        </w:rPr>
        <w:t xml:space="preserve"> </w:t>
      </w:r>
      <w:r w:rsidR="00BD7246" w:rsidRPr="009C4B65">
        <w:rPr>
          <w:rFonts w:ascii="Traditional Arabic" w:hAnsi="Traditional Arabic" w:cs="Traditional Arabic"/>
          <w:sz w:val="32"/>
          <w:szCs w:val="32"/>
          <w:lang w:bidi="ar-EG"/>
        </w:rPr>
        <w:sym w:font="AGA Arabesque" w:char="F055"/>
      </w:r>
      <w:r w:rsidRPr="009C4B65">
        <w:rPr>
          <w:rFonts w:ascii="Traditional Arabic" w:hAnsi="Traditional Arabic" w:cs="Traditional Arabic"/>
          <w:sz w:val="32"/>
          <w:szCs w:val="32"/>
          <w:rtl/>
        </w:rPr>
        <w:t>:</w:t>
      </w:r>
      <w:r w:rsidR="007E1A8E" w:rsidRPr="009C4B65">
        <w:rPr>
          <w:rFonts w:ascii="Traditional Arabic" w:hAnsi="Traditional Arabic" w:cs="Traditional Arabic"/>
          <w:sz w:val="32"/>
          <w:szCs w:val="32"/>
          <w:rtl/>
        </w:rPr>
        <w:t xml:space="preserve"> </w:t>
      </w:r>
      <w:r w:rsidR="007E1A8E" w:rsidRPr="009C4B65">
        <w:rPr>
          <w:rFonts w:ascii="Traditional Arabic" w:hAnsi="Traditional Arabic" w:cs="Traditional Arabic"/>
          <w:b/>
          <w:bCs/>
          <w:sz w:val="32"/>
          <w:szCs w:val="32"/>
          <w:rtl/>
        </w:rPr>
        <w:t>﴿</w:t>
      </w:r>
      <w:r w:rsidRPr="009C4B65">
        <w:rPr>
          <w:rFonts w:ascii="Traditional Arabic" w:hAnsi="Traditional Arabic" w:cs="Traditional Arabic"/>
          <w:b/>
          <w:bCs/>
          <w:color w:val="FF0000"/>
          <w:sz w:val="32"/>
          <w:szCs w:val="32"/>
          <w:rtl/>
        </w:rPr>
        <w:t>إِنَّ النَّفْسَ لَأَمَّارَةٌ بِالسُّوءِ إِلَّا مَا رَحِمَ رَبِّي</w:t>
      </w:r>
      <w:r w:rsidR="007E1A8E" w:rsidRPr="009C4B65">
        <w:rPr>
          <w:rFonts w:ascii="Traditional Arabic" w:hAnsi="Traditional Arabic" w:cs="Traditional Arabic"/>
          <w:b/>
          <w:bCs/>
          <w:sz w:val="32"/>
          <w:szCs w:val="32"/>
          <w:rtl/>
        </w:rPr>
        <w:t>﴾</w:t>
      </w:r>
      <w:r w:rsidR="00BD7246" w:rsidRPr="009C4B65">
        <w:rPr>
          <w:rFonts w:ascii="Traditional Arabic" w:hAnsi="Traditional Arabic" w:cs="Traditional Arabic"/>
          <w:sz w:val="32"/>
          <w:szCs w:val="32"/>
          <w:rtl/>
        </w:rPr>
        <w:t>[يوسف:53].</w:t>
      </w:r>
    </w:p>
    <w:p w:rsidR="00141E25" w:rsidRPr="009C4B65" w:rsidRDefault="00B167FB" w:rsidP="009C4B65">
      <w:pPr>
        <w:spacing w:after="120"/>
        <w:ind w:firstLine="454"/>
        <w:jc w:val="lowKashida"/>
        <w:rPr>
          <w:rFonts w:ascii="Traditional Arabic" w:hAnsi="Traditional Arabic" w:cs="Traditional Arabic"/>
          <w:sz w:val="32"/>
          <w:szCs w:val="32"/>
          <w:rtl/>
        </w:rPr>
      </w:pPr>
      <w:r w:rsidRPr="009C4B65">
        <w:rPr>
          <w:rFonts w:ascii="Traditional Arabic" w:hAnsi="Traditional Arabic" w:cs="Traditional Arabic"/>
          <w:sz w:val="32"/>
          <w:szCs w:val="32"/>
          <w:rtl/>
        </w:rPr>
        <w:t>فعليك يا عبد</w:t>
      </w:r>
      <w:r w:rsidR="00BD7246" w:rsidRPr="009C4B65">
        <w:rPr>
          <w:rFonts w:ascii="Traditional Arabic" w:hAnsi="Traditional Arabic" w:cs="Traditional Arabic"/>
          <w:sz w:val="32"/>
          <w:szCs w:val="32"/>
          <w:rtl/>
        </w:rPr>
        <w:t xml:space="preserve"> </w:t>
      </w:r>
      <w:r w:rsidRPr="009C4B65">
        <w:rPr>
          <w:rFonts w:ascii="Traditional Arabic" w:hAnsi="Traditional Arabic" w:cs="Traditional Arabic"/>
          <w:sz w:val="32"/>
          <w:szCs w:val="32"/>
          <w:rtl/>
        </w:rPr>
        <w:t>الله أن تجاهد هذه النفس، وأن ت</w:t>
      </w:r>
      <w:r w:rsidR="00BD7246" w:rsidRPr="009C4B65">
        <w:rPr>
          <w:rFonts w:ascii="Traditional Arabic" w:hAnsi="Traditional Arabic" w:cs="Traditional Arabic"/>
          <w:sz w:val="32"/>
          <w:szCs w:val="32"/>
          <w:rtl/>
        </w:rPr>
        <w:t>ُ</w:t>
      </w:r>
      <w:r w:rsidRPr="009C4B65">
        <w:rPr>
          <w:rFonts w:ascii="Traditional Arabic" w:hAnsi="Traditional Arabic" w:cs="Traditional Arabic"/>
          <w:sz w:val="32"/>
          <w:szCs w:val="32"/>
          <w:rtl/>
        </w:rPr>
        <w:t>عنى بها غاية، وأن تعودها طاعة</w:t>
      </w:r>
      <w:r w:rsidR="00BD7246" w:rsidRPr="009C4B65">
        <w:rPr>
          <w:rFonts w:ascii="Traditional Arabic" w:hAnsi="Traditional Arabic" w:cs="Traditional Arabic"/>
          <w:sz w:val="32"/>
          <w:szCs w:val="32"/>
          <w:rtl/>
        </w:rPr>
        <w:t xml:space="preserve"> الله ورسوله، وأن تعودها الحذر م</w:t>
      </w:r>
      <w:r w:rsidRPr="009C4B65">
        <w:rPr>
          <w:rFonts w:ascii="Traditional Arabic" w:hAnsi="Traditional Arabic" w:cs="Traditional Arabic"/>
          <w:sz w:val="32"/>
          <w:szCs w:val="32"/>
          <w:rtl/>
        </w:rPr>
        <w:t>ن محارم الله، وهي على ما عودت</w:t>
      </w:r>
      <w:r w:rsidR="00BD7246" w:rsidRPr="009C4B65">
        <w:rPr>
          <w:rFonts w:ascii="Traditional Arabic" w:hAnsi="Traditional Arabic" w:cs="Traditional Arabic"/>
          <w:sz w:val="32"/>
          <w:szCs w:val="32"/>
          <w:rtl/>
        </w:rPr>
        <w:t>ها</w:t>
      </w:r>
      <w:r w:rsidRPr="009C4B65">
        <w:rPr>
          <w:rFonts w:ascii="Traditional Arabic" w:hAnsi="Traditional Arabic" w:cs="Traditional Arabic"/>
          <w:sz w:val="32"/>
          <w:szCs w:val="32"/>
          <w:rtl/>
        </w:rPr>
        <w:t xml:space="preserve"> </w:t>
      </w:r>
      <w:r w:rsidR="00BD7246" w:rsidRPr="009C4B65">
        <w:rPr>
          <w:rFonts w:ascii="Traditional Arabic" w:hAnsi="Traditional Arabic" w:cs="Traditional Arabic"/>
          <w:sz w:val="32"/>
          <w:szCs w:val="32"/>
          <w:rtl/>
        </w:rPr>
        <w:t>عليه</w:t>
      </w:r>
      <w:r w:rsidR="00B73265" w:rsidRPr="009C4B65">
        <w:rPr>
          <w:rFonts w:ascii="Traditional Arabic" w:hAnsi="Traditional Arabic" w:cs="Traditional Arabic"/>
          <w:sz w:val="32"/>
          <w:szCs w:val="32"/>
          <w:rtl/>
        </w:rPr>
        <w:t xml:space="preserve">، </w:t>
      </w:r>
      <w:r w:rsidR="00D075F9" w:rsidRPr="009C4B65">
        <w:rPr>
          <w:rFonts w:ascii="Traditional Arabic" w:hAnsi="Traditional Arabic" w:cs="Traditional Arabic"/>
          <w:sz w:val="32"/>
          <w:szCs w:val="32"/>
          <w:rtl/>
        </w:rPr>
        <w:t xml:space="preserve">فالنفس </w:t>
      </w:r>
      <w:r w:rsidRPr="009C4B65">
        <w:rPr>
          <w:rFonts w:ascii="Traditional Arabic" w:hAnsi="Traditional Arabic" w:cs="Traditional Arabic"/>
          <w:sz w:val="32"/>
          <w:szCs w:val="32"/>
          <w:rtl/>
        </w:rPr>
        <w:t>إن عودت المعاصي والكسل والتهاون بأمر الله</w:t>
      </w:r>
      <w:r w:rsidR="00D075F9" w:rsidRPr="009C4B65">
        <w:rPr>
          <w:rFonts w:ascii="Traditional Arabic" w:hAnsi="Traditional Arabic" w:cs="Traditional Arabic"/>
          <w:sz w:val="32"/>
          <w:szCs w:val="32"/>
          <w:rtl/>
        </w:rPr>
        <w:t>،</w:t>
      </w:r>
      <w:r w:rsidRPr="009C4B65">
        <w:rPr>
          <w:rFonts w:ascii="Traditional Arabic" w:hAnsi="Traditional Arabic" w:cs="Traditional Arabic"/>
          <w:sz w:val="32"/>
          <w:szCs w:val="32"/>
          <w:rtl/>
        </w:rPr>
        <w:t xml:space="preserve"> اعتادت ذلك وسارت عليه وثقل عليها ما يرضي الله، وإن عودت السير في الخير والمسارعة إلى الطاعات والحذر من المعاصي</w:t>
      </w:r>
      <w:r w:rsidR="00D075F9" w:rsidRPr="009C4B65">
        <w:rPr>
          <w:rFonts w:ascii="Traditional Arabic" w:hAnsi="Traditional Arabic" w:cs="Traditional Arabic"/>
          <w:sz w:val="32"/>
          <w:szCs w:val="32"/>
          <w:rtl/>
        </w:rPr>
        <w:t>،</w:t>
      </w:r>
      <w:r w:rsidRPr="009C4B65">
        <w:rPr>
          <w:rFonts w:ascii="Traditional Arabic" w:hAnsi="Traditional Arabic" w:cs="Traditional Arabic"/>
          <w:sz w:val="32"/>
          <w:szCs w:val="32"/>
          <w:rtl/>
        </w:rPr>
        <w:t xml:space="preserve"> اعتادت ذلك وسارت</w:t>
      </w:r>
      <w:r w:rsidR="00D075F9" w:rsidRPr="009C4B65">
        <w:rPr>
          <w:rFonts w:ascii="Traditional Arabic" w:hAnsi="Traditional Arabic" w:cs="Traditional Arabic"/>
          <w:sz w:val="32"/>
          <w:szCs w:val="32"/>
          <w:rtl/>
        </w:rPr>
        <w:t xml:space="preserve"> عليه، والتوفيق بيد الله جلَّ وعلا</w:t>
      </w:r>
      <w:r w:rsidRPr="009C4B65">
        <w:rPr>
          <w:rFonts w:ascii="Traditional Arabic" w:hAnsi="Traditional Arabic" w:cs="Traditional Arabic"/>
          <w:sz w:val="32"/>
          <w:szCs w:val="32"/>
          <w:rtl/>
        </w:rPr>
        <w:t>.</w:t>
      </w:r>
      <w:r w:rsidR="00141E25" w:rsidRPr="009C4B65">
        <w:rPr>
          <w:rFonts w:ascii="Traditional Arabic" w:hAnsi="Traditional Arabic" w:cs="Traditional Arabic"/>
          <w:sz w:val="32"/>
          <w:szCs w:val="32"/>
          <w:rtl/>
        </w:rPr>
        <w:t xml:space="preserve"> </w:t>
      </w:r>
      <w:r w:rsidRPr="009C4B65">
        <w:rPr>
          <w:rFonts w:ascii="Traditional Arabic" w:hAnsi="Traditional Arabic" w:cs="Traditional Arabic"/>
          <w:sz w:val="32"/>
          <w:szCs w:val="32"/>
          <w:rtl/>
        </w:rPr>
        <w:t xml:space="preserve">ولكن أنت </w:t>
      </w:r>
      <w:r w:rsidR="00D075F9" w:rsidRPr="009C4B65">
        <w:rPr>
          <w:rFonts w:ascii="Traditional Arabic" w:hAnsi="Traditional Arabic" w:cs="Traditional Arabic"/>
          <w:sz w:val="32"/>
          <w:szCs w:val="32"/>
          <w:rtl/>
        </w:rPr>
        <w:t xml:space="preserve">يا عبد الله </w:t>
      </w:r>
      <w:r w:rsidRPr="009C4B65">
        <w:rPr>
          <w:rFonts w:ascii="Traditional Arabic" w:hAnsi="Traditional Arabic" w:cs="Traditional Arabic"/>
          <w:sz w:val="32"/>
          <w:szCs w:val="32"/>
          <w:rtl/>
        </w:rPr>
        <w:t>مأمور</w:t>
      </w:r>
      <w:r w:rsidR="00D075F9" w:rsidRPr="009C4B65">
        <w:rPr>
          <w:rFonts w:ascii="Traditional Arabic" w:hAnsi="Traditional Arabic" w:cs="Traditional Arabic"/>
          <w:sz w:val="32"/>
          <w:szCs w:val="32"/>
          <w:rtl/>
        </w:rPr>
        <w:t>ٌ</w:t>
      </w:r>
      <w:r w:rsidRPr="009C4B65">
        <w:rPr>
          <w:rFonts w:ascii="Traditional Arabic" w:hAnsi="Traditional Arabic" w:cs="Traditional Arabic"/>
          <w:sz w:val="32"/>
          <w:szCs w:val="32"/>
          <w:rtl/>
        </w:rPr>
        <w:t xml:space="preserve"> بالأسباب، فعلى كل</w:t>
      </w:r>
      <w:r w:rsidR="00141E25" w:rsidRPr="009C4B65">
        <w:rPr>
          <w:rFonts w:ascii="Traditional Arabic" w:hAnsi="Traditional Arabic" w:cs="Traditional Arabic"/>
          <w:sz w:val="32"/>
          <w:szCs w:val="32"/>
          <w:rtl/>
        </w:rPr>
        <w:t>ٍ</w:t>
      </w:r>
      <w:r w:rsidRPr="009C4B65">
        <w:rPr>
          <w:rFonts w:ascii="Traditional Arabic" w:hAnsi="Traditional Arabic" w:cs="Traditional Arabic"/>
          <w:sz w:val="32"/>
          <w:szCs w:val="32"/>
          <w:rtl/>
        </w:rPr>
        <w:t xml:space="preserve"> منا أن يجاهد هذه النفس</w:t>
      </w:r>
      <w:r w:rsidR="00141E25" w:rsidRPr="009C4B65">
        <w:rPr>
          <w:rFonts w:ascii="Traditional Arabic" w:hAnsi="Traditional Arabic" w:cs="Traditional Arabic"/>
          <w:sz w:val="32"/>
          <w:szCs w:val="32"/>
          <w:rtl/>
        </w:rPr>
        <w:t>،</w:t>
      </w:r>
      <w:r w:rsidRPr="009C4B65">
        <w:rPr>
          <w:rFonts w:ascii="Traditional Arabic" w:hAnsi="Traditional Arabic" w:cs="Traditional Arabic"/>
          <w:sz w:val="32"/>
          <w:szCs w:val="32"/>
          <w:rtl/>
        </w:rPr>
        <w:t xml:space="preserve"> وأن يحاسبها لله</w:t>
      </w:r>
      <w:r w:rsidR="00141E25" w:rsidRPr="009C4B65">
        <w:rPr>
          <w:rFonts w:ascii="Traditional Arabic" w:hAnsi="Traditional Arabic" w:cs="Traditional Arabic"/>
          <w:sz w:val="32"/>
          <w:szCs w:val="32"/>
          <w:rtl/>
        </w:rPr>
        <w:t xml:space="preserve"> قبل أن يحاسب</w:t>
      </w:r>
      <w:r w:rsidRPr="009C4B65">
        <w:rPr>
          <w:rFonts w:ascii="Traditional Arabic" w:hAnsi="Traditional Arabic" w:cs="Traditional Arabic"/>
          <w:sz w:val="32"/>
          <w:szCs w:val="32"/>
          <w:rtl/>
        </w:rPr>
        <w:t>، وأن يسعى دائم</w:t>
      </w:r>
      <w:r w:rsidR="00141E25" w:rsidRPr="009C4B65">
        <w:rPr>
          <w:rFonts w:ascii="Traditional Arabic" w:hAnsi="Traditional Arabic" w:cs="Traditional Arabic"/>
          <w:sz w:val="32"/>
          <w:szCs w:val="32"/>
          <w:rtl/>
        </w:rPr>
        <w:t>ًا لخلاصها من عذاب الله.</w:t>
      </w:r>
    </w:p>
    <w:p w:rsidR="00EB32A5" w:rsidRPr="009C4B65" w:rsidRDefault="00B167FB" w:rsidP="009C4B65">
      <w:pPr>
        <w:spacing w:after="120"/>
        <w:ind w:firstLine="454"/>
        <w:jc w:val="lowKashida"/>
        <w:rPr>
          <w:rFonts w:ascii="Traditional Arabic" w:hAnsi="Traditional Arabic" w:cs="Traditional Arabic"/>
          <w:sz w:val="32"/>
          <w:szCs w:val="32"/>
          <w:rtl/>
        </w:rPr>
      </w:pPr>
      <w:r w:rsidRPr="009C4B65">
        <w:rPr>
          <w:rFonts w:ascii="Traditional Arabic" w:hAnsi="Traditional Arabic" w:cs="Traditional Arabic"/>
          <w:sz w:val="32"/>
          <w:szCs w:val="32"/>
          <w:rtl/>
        </w:rPr>
        <w:lastRenderedPageBreak/>
        <w:t>قال بعض السلف عن جهاده نفسه</w:t>
      </w:r>
      <w:r w:rsidR="00C015B3" w:rsidRPr="009C4B65">
        <w:rPr>
          <w:rFonts w:ascii="Traditional Arabic" w:hAnsi="Traditional Arabic" w:cs="Traditional Arabic"/>
          <w:sz w:val="32"/>
          <w:szCs w:val="32"/>
          <w:rtl/>
        </w:rPr>
        <w:t>،</w:t>
      </w:r>
      <w:r w:rsidRPr="009C4B65">
        <w:rPr>
          <w:rFonts w:ascii="Traditional Arabic" w:hAnsi="Traditional Arabic" w:cs="Traditional Arabic"/>
          <w:sz w:val="32"/>
          <w:szCs w:val="32"/>
          <w:rtl/>
        </w:rPr>
        <w:t xml:space="preserve"> وعن تعبه إياها</w:t>
      </w:r>
      <w:r w:rsidR="00C015B3" w:rsidRPr="009C4B65">
        <w:rPr>
          <w:rFonts w:ascii="Traditional Arabic" w:hAnsi="Traditional Arabic" w:cs="Traditional Arabic"/>
          <w:sz w:val="32"/>
          <w:szCs w:val="32"/>
          <w:rtl/>
        </w:rPr>
        <w:t>،</w:t>
      </w:r>
      <w:r w:rsidRPr="009C4B65">
        <w:rPr>
          <w:rFonts w:ascii="Traditional Arabic" w:hAnsi="Traditional Arabic" w:cs="Traditional Arabic"/>
          <w:sz w:val="32"/>
          <w:szCs w:val="32"/>
          <w:rtl/>
        </w:rPr>
        <w:t xml:space="preserve"> فقال: </w:t>
      </w:r>
      <w:r w:rsidR="00C015B3" w:rsidRPr="009C4B65">
        <w:rPr>
          <w:rFonts w:ascii="Traditional Arabic" w:hAnsi="Traditional Arabic" w:cs="Traditional Arabic"/>
          <w:b/>
          <w:bCs/>
          <w:sz w:val="32"/>
          <w:szCs w:val="32"/>
          <w:rtl/>
        </w:rPr>
        <w:t>(</w:t>
      </w:r>
      <w:r w:rsidRPr="009C4B65">
        <w:rPr>
          <w:rFonts w:ascii="Traditional Arabic" w:hAnsi="Traditional Arabic" w:cs="Traditional Arabic"/>
          <w:b/>
          <w:bCs/>
          <w:sz w:val="32"/>
          <w:szCs w:val="32"/>
          <w:rtl/>
        </w:rPr>
        <w:t>راحتها أريد</w:t>
      </w:r>
      <w:r w:rsidR="00C015B3" w:rsidRPr="009C4B65">
        <w:rPr>
          <w:rFonts w:ascii="Traditional Arabic" w:hAnsi="Traditional Arabic" w:cs="Traditional Arabic"/>
          <w:b/>
          <w:bCs/>
          <w:sz w:val="32"/>
          <w:szCs w:val="32"/>
          <w:rtl/>
        </w:rPr>
        <w:t>)</w:t>
      </w:r>
      <w:r w:rsidR="005A7AF9" w:rsidRPr="009C4B65">
        <w:rPr>
          <w:rFonts w:ascii="Traditional Arabic" w:hAnsi="Traditional Arabic" w:cs="Traditional Arabic"/>
          <w:sz w:val="32"/>
          <w:szCs w:val="32"/>
          <w:rtl/>
        </w:rPr>
        <w:t xml:space="preserve">، </w:t>
      </w:r>
      <w:r w:rsidRPr="009C4B65">
        <w:rPr>
          <w:rFonts w:ascii="Traditional Arabic" w:hAnsi="Traditional Arabic" w:cs="Traditional Arabic"/>
          <w:sz w:val="32"/>
          <w:szCs w:val="32"/>
          <w:rtl/>
        </w:rPr>
        <w:t>بعض أسلافنا الصالحين كان كثير العبادة</w:t>
      </w:r>
      <w:r w:rsidR="005A7AF9" w:rsidRPr="009C4B65">
        <w:rPr>
          <w:rFonts w:ascii="Traditional Arabic" w:hAnsi="Traditional Arabic" w:cs="Traditional Arabic"/>
          <w:sz w:val="32"/>
          <w:szCs w:val="32"/>
          <w:rtl/>
        </w:rPr>
        <w:t>،</w:t>
      </w:r>
      <w:r w:rsidRPr="009C4B65">
        <w:rPr>
          <w:rFonts w:ascii="Traditional Arabic" w:hAnsi="Traditional Arabic" w:cs="Traditional Arabic"/>
          <w:sz w:val="32"/>
          <w:szCs w:val="32"/>
          <w:rtl/>
        </w:rPr>
        <w:t xml:space="preserve"> وكثير العمل من الصلاة والصيام والحج وغير ذلك، فقال له بعض أصحابه</w:t>
      </w:r>
      <w:r w:rsidR="005A7AF9" w:rsidRPr="009C4B65">
        <w:rPr>
          <w:rFonts w:ascii="Traditional Arabic" w:hAnsi="Traditional Arabic" w:cs="Traditional Arabic"/>
          <w:sz w:val="32"/>
          <w:szCs w:val="32"/>
          <w:rtl/>
        </w:rPr>
        <w:t>:</w:t>
      </w:r>
      <w:r w:rsidRPr="009C4B65">
        <w:rPr>
          <w:rFonts w:ascii="Traditional Arabic" w:hAnsi="Traditional Arabic" w:cs="Traditional Arabic"/>
          <w:sz w:val="32"/>
          <w:szCs w:val="32"/>
          <w:rtl/>
        </w:rPr>
        <w:t xml:space="preserve"> </w:t>
      </w:r>
      <w:r w:rsidR="005A7AF9" w:rsidRPr="009C4B65">
        <w:rPr>
          <w:rFonts w:ascii="Traditional Arabic" w:hAnsi="Traditional Arabic" w:cs="Traditional Arabic"/>
          <w:b/>
          <w:bCs/>
          <w:sz w:val="32"/>
          <w:szCs w:val="32"/>
          <w:rtl/>
        </w:rPr>
        <w:t>(</w:t>
      </w:r>
      <w:r w:rsidRPr="009C4B65">
        <w:rPr>
          <w:rFonts w:ascii="Traditional Arabic" w:hAnsi="Traditional Arabic" w:cs="Traditional Arabic"/>
          <w:b/>
          <w:bCs/>
          <w:sz w:val="32"/>
          <w:szCs w:val="32"/>
          <w:rtl/>
        </w:rPr>
        <w:t>أتعبت نفسك؟ فقال مجيب</w:t>
      </w:r>
      <w:r w:rsidR="005A7AF9" w:rsidRPr="009C4B65">
        <w:rPr>
          <w:rFonts w:ascii="Traditional Arabic" w:hAnsi="Traditional Arabic" w:cs="Traditional Arabic"/>
          <w:b/>
          <w:bCs/>
          <w:sz w:val="32"/>
          <w:szCs w:val="32"/>
          <w:rtl/>
        </w:rPr>
        <w:t>ً</w:t>
      </w:r>
      <w:r w:rsidRPr="009C4B65">
        <w:rPr>
          <w:rFonts w:ascii="Traditional Arabic" w:hAnsi="Traditional Arabic" w:cs="Traditional Arabic"/>
          <w:b/>
          <w:bCs/>
          <w:sz w:val="32"/>
          <w:szCs w:val="32"/>
          <w:rtl/>
        </w:rPr>
        <w:t>ا لهم: راحتها أريد</w:t>
      </w:r>
      <w:r w:rsidR="005A7AF9" w:rsidRPr="009C4B65">
        <w:rPr>
          <w:rFonts w:ascii="Traditional Arabic" w:hAnsi="Traditional Arabic" w:cs="Traditional Arabic"/>
          <w:b/>
          <w:bCs/>
          <w:sz w:val="32"/>
          <w:szCs w:val="32"/>
          <w:rtl/>
        </w:rPr>
        <w:t>)</w:t>
      </w:r>
      <w:r w:rsidRPr="009C4B65">
        <w:rPr>
          <w:rFonts w:ascii="Traditional Arabic" w:hAnsi="Traditional Arabic" w:cs="Traditional Arabic"/>
          <w:sz w:val="32"/>
          <w:szCs w:val="32"/>
          <w:rtl/>
        </w:rPr>
        <w:t xml:space="preserve">، يعني راحتها أريد يوم القيامة بما أتعبتها </w:t>
      </w:r>
      <w:r w:rsidR="00EB32A5" w:rsidRPr="009C4B65">
        <w:rPr>
          <w:rFonts w:ascii="Traditional Arabic" w:hAnsi="Traditional Arabic" w:cs="Traditional Arabic"/>
          <w:sz w:val="32"/>
          <w:szCs w:val="32"/>
          <w:rtl/>
        </w:rPr>
        <w:t xml:space="preserve">هذا </w:t>
      </w:r>
      <w:r w:rsidRPr="009C4B65">
        <w:rPr>
          <w:rFonts w:ascii="Traditional Arabic" w:hAnsi="Traditional Arabic" w:cs="Traditional Arabic"/>
          <w:sz w:val="32"/>
          <w:szCs w:val="32"/>
          <w:rtl/>
        </w:rPr>
        <w:t xml:space="preserve">اليوم </w:t>
      </w:r>
      <w:r w:rsidR="00EB32A5" w:rsidRPr="009C4B65">
        <w:rPr>
          <w:rFonts w:ascii="Traditional Arabic" w:hAnsi="Traditional Arabic" w:cs="Traditional Arabic"/>
          <w:sz w:val="32"/>
          <w:szCs w:val="32"/>
          <w:rtl/>
        </w:rPr>
        <w:t xml:space="preserve">في الدنيا </w:t>
      </w:r>
      <w:r w:rsidRPr="009C4B65">
        <w:rPr>
          <w:rFonts w:ascii="Traditional Arabic" w:hAnsi="Traditional Arabic" w:cs="Traditional Arabic"/>
          <w:sz w:val="32"/>
          <w:szCs w:val="32"/>
          <w:rtl/>
        </w:rPr>
        <w:t xml:space="preserve">بقصد راحتها </w:t>
      </w:r>
      <w:r w:rsidR="00EB32A5" w:rsidRPr="009C4B65">
        <w:rPr>
          <w:rFonts w:ascii="Traditional Arabic" w:hAnsi="Traditional Arabic" w:cs="Traditional Arabic"/>
          <w:sz w:val="32"/>
          <w:szCs w:val="32"/>
          <w:rtl/>
        </w:rPr>
        <w:t>يوم القيامة من عذاب الله وغضبه.</w:t>
      </w:r>
    </w:p>
    <w:p w:rsidR="00F2301E" w:rsidRPr="009C4B65" w:rsidRDefault="00B167FB" w:rsidP="009C4B65">
      <w:pPr>
        <w:spacing w:after="120"/>
        <w:ind w:firstLine="454"/>
        <w:jc w:val="lowKashida"/>
        <w:rPr>
          <w:rFonts w:ascii="Traditional Arabic" w:hAnsi="Traditional Arabic" w:cs="Traditional Arabic"/>
          <w:sz w:val="32"/>
          <w:szCs w:val="32"/>
          <w:rtl/>
        </w:rPr>
      </w:pPr>
      <w:r w:rsidRPr="009C4B65">
        <w:rPr>
          <w:rFonts w:ascii="Traditional Arabic" w:hAnsi="Traditional Arabic" w:cs="Traditional Arabic"/>
          <w:sz w:val="32"/>
          <w:szCs w:val="32"/>
          <w:rtl/>
        </w:rPr>
        <w:t>فالمؤمن إذا جاهد نفسه اليوم</w:t>
      </w:r>
      <w:r w:rsidR="00EB32A5" w:rsidRPr="009C4B65">
        <w:rPr>
          <w:rFonts w:ascii="Traditional Arabic" w:hAnsi="Traditional Arabic" w:cs="Traditional Arabic"/>
          <w:sz w:val="32"/>
          <w:szCs w:val="32"/>
          <w:rtl/>
        </w:rPr>
        <w:t>،</w:t>
      </w:r>
      <w:r w:rsidRPr="009C4B65">
        <w:rPr>
          <w:rFonts w:ascii="Traditional Arabic" w:hAnsi="Traditional Arabic" w:cs="Traditional Arabic"/>
          <w:sz w:val="32"/>
          <w:szCs w:val="32"/>
          <w:rtl/>
        </w:rPr>
        <w:t xml:space="preserve"> فهو يجاهدها لراحتها</w:t>
      </w:r>
      <w:r w:rsidR="00EB32A5" w:rsidRPr="009C4B65">
        <w:rPr>
          <w:rFonts w:ascii="Traditional Arabic" w:hAnsi="Traditional Arabic" w:cs="Traditional Arabic"/>
          <w:sz w:val="32"/>
          <w:szCs w:val="32"/>
          <w:rtl/>
        </w:rPr>
        <w:t>؛</w:t>
      </w:r>
      <w:r w:rsidRPr="009C4B65">
        <w:rPr>
          <w:rFonts w:ascii="Traditional Arabic" w:hAnsi="Traditional Arabic" w:cs="Traditional Arabic"/>
          <w:sz w:val="32"/>
          <w:szCs w:val="32"/>
          <w:rtl/>
        </w:rPr>
        <w:t xml:space="preserve"> لتنجو من عذاب الله، لتفوز بالنعيم المقيم يوم القيامة في دا</w:t>
      </w:r>
      <w:r w:rsidR="00EB32A5" w:rsidRPr="009C4B65">
        <w:rPr>
          <w:rFonts w:ascii="Traditional Arabic" w:hAnsi="Traditional Arabic" w:cs="Traditional Arabic"/>
          <w:sz w:val="32"/>
          <w:szCs w:val="32"/>
          <w:rtl/>
        </w:rPr>
        <w:t>ر الكرامة، دار السرور و</w:t>
      </w:r>
      <w:r w:rsidRPr="009C4B65">
        <w:rPr>
          <w:rFonts w:ascii="Traditional Arabic" w:hAnsi="Traditional Arabic" w:cs="Traditional Arabic"/>
          <w:sz w:val="32"/>
          <w:szCs w:val="32"/>
          <w:rtl/>
        </w:rPr>
        <w:t xml:space="preserve">السعادة، </w:t>
      </w:r>
      <w:r w:rsidR="00EB32A5" w:rsidRPr="009C4B65">
        <w:rPr>
          <w:rFonts w:ascii="Traditional Arabic" w:hAnsi="Traditional Arabic" w:cs="Traditional Arabic"/>
          <w:sz w:val="32"/>
          <w:szCs w:val="32"/>
          <w:rtl/>
        </w:rPr>
        <w:t>تلك الدار التي</w:t>
      </w:r>
      <w:r w:rsidRPr="009C4B65">
        <w:rPr>
          <w:rFonts w:ascii="Traditional Arabic" w:hAnsi="Traditional Arabic" w:cs="Traditional Arabic"/>
          <w:sz w:val="32"/>
          <w:szCs w:val="32"/>
          <w:rtl/>
        </w:rPr>
        <w:t xml:space="preserve"> قال </w:t>
      </w:r>
      <w:r w:rsidR="00EB32A5" w:rsidRPr="009C4B65">
        <w:rPr>
          <w:rFonts w:ascii="Traditional Arabic" w:hAnsi="Traditional Arabic" w:cs="Traditional Arabic"/>
          <w:sz w:val="32"/>
          <w:szCs w:val="32"/>
          <w:rtl/>
        </w:rPr>
        <w:t xml:space="preserve">الله </w:t>
      </w:r>
      <w:r w:rsidR="00EB32A5" w:rsidRPr="009C4B65">
        <w:rPr>
          <w:rFonts w:ascii="Traditional Arabic" w:hAnsi="Traditional Arabic" w:cs="Traditional Arabic"/>
          <w:sz w:val="32"/>
          <w:szCs w:val="32"/>
        </w:rPr>
        <w:sym w:font="AGA Arabesque" w:char="F055"/>
      </w:r>
      <w:r w:rsidR="00EB32A5" w:rsidRPr="009C4B65">
        <w:rPr>
          <w:rFonts w:ascii="Traditional Arabic" w:hAnsi="Traditional Arabic" w:cs="Traditional Arabic"/>
          <w:sz w:val="32"/>
          <w:szCs w:val="32"/>
          <w:rtl/>
        </w:rPr>
        <w:t xml:space="preserve"> عنها</w:t>
      </w:r>
      <w:r w:rsidRPr="009C4B65">
        <w:rPr>
          <w:rFonts w:ascii="Traditional Arabic" w:hAnsi="Traditional Arabic" w:cs="Traditional Arabic"/>
          <w:sz w:val="32"/>
          <w:szCs w:val="32"/>
          <w:rtl/>
        </w:rPr>
        <w:t>:</w:t>
      </w:r>
      <w:r w:rsidR="007E1A8E" w:rsidRPr="009C4B65">
        <w:rPr>
          <w:rFonts w:ascii="Traditional Arabic" w:hAnsi="Traditional Arabic" w:cs="Traditional Arabic"/>
          <w:sz w:val="32"/>
          <w:szCs w:val="32"/>
          <w:rtl/>
        </w:rPr>
        <w:t xml:space="preserve"> </w:t>
      </w:r>
      <w:r w:rsidR="007E1A8E" w:rsidRPr="009C4B65">
        <w:rPr>
          <w:rFonts w:ascii="Traditional Arabic" w:hAnsi="Traditional Arabic" w:cs="Traditional Arabic"/>
          <w:b/>
          <w:bCs/>
          <w:sz w:val="32"/>
          <w:szCs w:val="32"/>
          <w:rtl/>
        </w:rPr>
        <w:t>﴿</w:t>
      </w:r>
      <w:r w:rsidRPr="009C4B65">
        <w:rPr>
          <w:rFonts w:ascii="Traditional Arabic" w:hAnsi="Traditional Arabic" w:cs="Traditional Arabic"/>
          <w:b/>
          <w:bCs/>
          <w:color w:val="FF0000"/>
          <w:sz w:val="32"/>
          <w:szCs w:val="32"/>
          <w:rtl/>
        </w:rPr>
        <w:t xml:space="preserve">إِنَّ الْمُتَّقِينَ فِي جَنَّاتٍ وَعُيُونٍ </w:t>
      </w:r>
      <w:r w:rsidR="00513309" w:rsidRPr="009C4B65">
        <w:rPr>
          <w:rFonts w:ascii="Traditional Arabic" w:hAnsi="Traditional Arabic" w:cs="Traditional Arabic"/>
          <w:b/>
          <w:bCs/>
          <w:color w:val="FF0000"/>
          <w:sz w:val="32"/>
          <w:szCs w:val="32"/>
          <w:rtl/>
        </w:rPr>
        <w:t>(45)</w:t>
      </w:r>
      <w:r w:rsidRPr="009C4B65">
        <w:rPr>
          <w:rFonts w:ascii="Traditional Arabic" w:hAnsi="Traditional Arabic" w:cs="Traditional Arabic"/>
          <w:b/>
          <w:bCs/>
          <w:color w:val="FF0000"/>
          <w:sz w:val="32"/>
          <w:szCs w:val="32"/>
          <w:rtl/>
        </w:rPr>
        <w:t xml:space="preserve"> ادْخُلُوهَا بِسَلَامٍ آمِنِينَ </w:t>
      </w:r>
      <w:r w:rsidR="00513309" w:rsidRPr="009C4B65">
        <w:rPr>
          <w:rFonts w:ascii="Traditional Arabic" w:hAnsi="Traditional Arabic" w:cs="Traditional Arabic"/>
          <w:b/>
          <w:bCs/>
          <w:color w:val="FF0000"/>
          <w:sz w:val="32"/>
          <w:szCs w:val="32"/>
          <w:rtl/>
        </w:rPr>
        <w:t>(</w:t>
      </w:r>
      <w:r w:rsidR="00443714" w:rsidRPr="009C4B65">
        <w:rPr>
          <w:rFonts w:ascii="Traditional Arabic" w:hAnsi="Traditional Arabic" w:cs="Traditional Arabic"/>
          <w:b/>
          <w:bCs/>
          <w:color w:val="FF0000"/>
          <w:sz w:val="32"/>
          <w:szCs w:val="32"/>
          <w:rtl/>
        </w:rPr>
        <w:t>46</w:t>
      </w:r>
      <w:r w:rsidR="00513309" w:rsidRPr="009C4B65">
        <w:rPr>
          <w:rFonts w:ascii="Traditional Arabic" w:hAnsi="Traditional Arabic" w:cs="Traditional Arabic"/>
          <w:b/>
          <w:bCs/>
          <w:color w:val="FF0000"/>
          <w:sz w:val="32"/>
          <w:szCs w:val="32"/>
          <w:rtl/>
        </w:rPr>
        <w:t>)</w:t>
      </w:r>
      <w:r w:rsidRPr="009C4B65">
        <w:rPr>
          <w:rFonts w:ascii="Traditional Arabic" w:hAnsi="Traditional Arabic" w:cs="Traditional Arabic"/>
          <w:b/>
          <w:bCs/>
          <w:color w:val="FF0000"/>
          <w:sz w:val="32"/>
          <w:szCs w:val="32"/>
          <w:rtl/>
        </w:rPr>
        <w:t xml:space="preserve"> وَنَزَعْنَا مَا فِي صُدُورِهِمْ مِنْ غِلٍّ إِخْوَانًا عَلَى سُرُرٍ مُتَقَابِلِينَ </w:t>
      </w:r>
      <w:r w:rsidR="00443714" w:rsidRPr="009C4B65">
        <w:rPr>
          <w:rFonts w:ascii="Traditional Arabic" w:hAnsi="Traditional Arabic" w:cs="Traditional Arabic"/>
          <w:b/>
          <w:bCs/>
          <w:color w:val="FF0000"/>
          <w:sz w:val="32"/>
          <w:szCs w:val="32"/>
          <w:rtl/>
        </w:rPr>
        <w:t>(48)</w:t>
      </w:r>
      <w:r w:rsidRPr="009C4B65">
        <w:rPr>
          <w:rFonts w:ascii="Traditional Arabic" w:hAnsi="Traditional Arabic" w:cs="Traditional Arabic"/>
          <w:b/>
          <w:bCs/>
          <w:color w:val="FF0000"/>
          <w:sz w:val="32"/>
          <w:szCs w:val="32"/>
          <w:rtl/>
        </w:rPr>
        <w:t xml:space="preserve"> لَا يَمَسُّهُمْ فِيهَا نَصَبٌ وَمَا هُمْ مِنْهَا بِمُخْرَجِينَ</w:t>
      </w:r>
      <w:r w:rsidR="007E1A8E" w:rsidRPr="009C4B65">
        <w:rPr>
          <w:rFonts w:ascii="Traditional Arabic" w:hAnsi="Traditional Arabic" w:cs="Traditional Arabic"/>
          <w:b/>
          <w:bCs/>
          <w:sz w:val="32"/>
          <w:szCs w:val="32"/>
          <w:rtl/>
        </w:rPr>
        <w:t>﴾</w:t>
      </w:r>
      <w:r w:rsidR="0094337B" w:rsidRPr="009C4B65">
        <w:rPr>
          <w:rFonts w:ascii="Traditional Arabic" w:hAnsi="Traditional Arabic" w:cs="Traditional Arabic"/>
          <w:sz w:val="32"/>
          <w:szCs w:val="32"/>
          <w:rtl/>
        </w:rPr>
        <w:t xml:space="preserve">[الحجر:45-48]، </w:t>
      </w:r>
      <w:r w:rsidRPr="009C4B65">
        <w:rPr>
          <w:rFonts w:ascii="Traditional Arabic" w:hAnsi="Traditional Arabic" w:cs="Traditional Arabic"/>
          <w:sz w:val="32"/>
          <w:szCs w:val="32"/>
          <w:rtl/>
        </w:rPr>
        <w:t>فهي دار النعيم</w:t>
      </w:r>
      <w:r w:rsidR="0094337B" w:rsidRPr="009C4B65">
        <w:rPr>
          <w:rFonts w:ascii="Traditional Arabic" w:hAnsi="Traditional Arabic" w:cs="Traditional Arabic"/>
          <w:sz w:val="32"/>
          <w:szCs w:val="32"/>
          <w:rtl/>
        </w:rPr>
        <w:t xml:space="preserve"> المقيم</w:t>
      </w:r>
      <w:r w:rsidRPr="009C4B65">
        <w:rPr>
          <w:rFonts w:ascii="Traditional Arabic" w:hAnsi="Traditional Arabic" w:cs="Traditional Arabic"/>
          <w:sz w:val="32"/>
          <w:szCs w:val="32"/>
          <w:rtl/>
        </w:rPr>
        <w:t>، يقال لأهلها يوم القيامة: يا أهل الجنة</w:t>
      </w:r>
      <w:r w:rsidR="00830D02" w:rsidRPr="009C4B65">
        <w:rPr>
          <w:rFonts w:ascii="Traditional Arabic" w:hAnsi="Traditional Arabic" w:cs="Traditional Arabic"/>
          <w:sz w:val="32"/>
          <w:szCs w:val="32"/>
          <w:rtl/>
        </w:rPr>
        <w:t>:</w:t>
      </w:r>
      <w:r w:rsidRPr="009C4B65">
        <w:rPr>
          <w:rFonts w:ascii="Traditional Arabic" w:hAnsi="Traditional Arabic" w:cs="Traditional Arabic"/>
          <w:sz w:val="32"/>
          <w:szCs w:val="32"/>
          <w:rtl/>
        </w:rPr>
        <w:t xml:space="preserve"> </w:t>
      </w:r>
      <w:r w:rsidR="00830D02" w:rsidRPr="009C4B65">
        <w:rPr>
          <w:rFonts w:ascii="Traditional Arabic" w:hAnsi="Traditional Arabic" w:cs="Traditional Arabic"/>
          <w:b/>
          <w:bCs/>
          <w:sz w:val="32"/>
          <w:szCs w:val="32"/>
          <w:rtl/>
        </w:rPr>
        <w:t>«</w:t>
      </w:r>
      <w:r w:rsidR="00830D02" w:rsidRPr="009C4B65">
        <w:rPr>
          <w:rFonts w:ascii="Traditional Arabic" w:hAnsi="Traditional Arabic" w:cs="Traditional Arabic"/>
          <w:b/>
          <w:bCs/>
          <w:color w:val="008000"/>
          <w:sz w:val="32"/>
          <w:szCs w:val="32"/>
          <w:rtl/>
        </w:rPr>
        <w:t xml:space="preserve">يا أهل الجنة، </w:t>
      </w:r>
      <w:r w:rsidRPr="009C4B65">
        <w:rPr>
          <w:rFonts w:ascii="Traditional Arabic" w:hAnsi="Traditional Arabic" w:cs="Traditional Arabic"/>
          <w:b/>
          <w:bCs/>
          <w:color w:val="008000"/>
          <w:sz w:val="32"/>
          <w:szCs w:val="32"/>
          <w:rtl/>
        </w:rPr>
        <w:t>إن لكم أن تصحوا فلا تسقموا أبد</w:t>
      </w:r>
      <w:r w:rsidR="00830D02" w:rsidRPr="009C4B65">
        <w:rPr>
          <w:rFonts w:ascii="Traditional Arabic" w:hAnsi="Traditional Arabic" w:cs="Traditional Arabic"/>
          <w:b/>
          <w:bCs/>
          <w:color w:val="008000"/>
          <w:sz w:val="32"/>
          <w:szCs w:val="32"/>
          <w:rtl/>
        </w:rPr>
        <w:t>ً</w:t>
      </w:r>
      <w:r w:rsidRPr="009C4B65">
        <w:rPr>
          <w:rFonts w:ascii="Traditional Arabic" w:hAnsi="Traditional Arabic" w:cs="Traditional Arabic"/>
          <w:b/>
          <w:bCs/>
          <w:color w:val="008000"/>
          <w:sz w:val="32"/>
          <w:szCs w:val="32"/>
          <w:rtl/>
        </w:rPr>
        <w:t>ا، وإن لكم أن تحيوا فلا تموتوا أبد</w:t>
      </w:r>
      <w:r w:rsidR="0094337B" w:rsidRPr="009C4B65">
        <w:rPr>
          <w:rFonts w:ascii="Traditional Arabic" w:hAnsi="Traditional Arabic" w:cs="Traditional Arabic"/>
          <w:b/>
          <w:bCs/>
          <w:color w:val="008000"/>
          <w:sz w:val="32"/>
          <w:szCs w:val="32"/>
          <w:rtl/>
        </w:rPr>
        <w:t>ً</w:t>
      </w:r>
      <w:r w:rsidRPr="009C4B65">
        <w:rPr>
          <w:rFonts w:ascii="Traditional Arabic" w:hAnsi="Traditional Arabic" w:cs="Traditional Arabic"/>
          <w:b/>
          <w:bCs/>
          <w:color w:val="008000"/>
          <w:sz w:val="32"/>
          <w:szCs w:val="32"/>
          <w:rtl/>
        </w:rPr>
        <w:t>ا، وإن لكم أن تشب</w:t>
      </w:r>
      <w:r w:rsidR="0094337B" w:rsidRPr="009C4B65">
        <w:rPr>
          <w:rFonts w:ascii="Traditional Arabic" w:hAnsi="Traditional Arabic" w:cs="Traditional Arabic"/>
          <w:b/>
          <w:bCs/>
          <w:color w:val="008000"/>
          <w:sz w:val="32"/>
          <w:szCs w:val="32"/>
          <w:rtl/>
        </w:rPr>
        <w:t>ّ</w:t>
      </w:r>
      <w:r w:rsidRPr="009C4B65">
        <w:rPr>
          <w:rFonts w:ascii="Traditional Arabic" w:hAnsi="Traditional Arabic" w:cs="Traditional Arabic"/>
          <w:b/>
          <w:bCs/>
          <w:color w:val="008000"/>
          <w:sz w:val="32"/>
          <w:szCs w:val="32"/>
          <w:rtl/>
        </w:rPr>
        <w:t>وا فلا تهرموا أبدا، وإن</w:t>
      </w:r>
      <w:r w:rsidR="0094337B" w:rsidRPr="009C4B65">
        <w:rPr>
          <w:rFonts w:ascii="Traditional Arabic" w:hAnsi="Traditional Arabic" w:cs="Traditional Arabic"/>
          <w:b/>
          <w:bCs/>
          <w:color w:val="008000"/>
          <w:sz w:val="32"/>
          <w:szCs w:val="32"/>
          <w:rtl/>
        </w:rPr>
        <w:t xml:space="preserve"> لكم أن تنعموا فلا تبتأسوا أبد</w:t>
      </w:r>
      <w:r w:rsidR="00830D02" w:rsidRPr="009C4B65">
        <w:rPr>
          <w:rFonts w:ascii="Traditional Arabic" w:hAnsi="Traditional Arabic" w:cs="Traditional Arabic"/>
          <w:b/>
          <w:bCs/>
          <w:color w:val="008000"/>
          <w:sz w:val="32"/>
          <w:szCs w:val="32"/>
          <w:rtl/>
        </w:rPr>
        <w:t>ً</w:t>
      </w:r>
      <w:r w:rsidR="0094337B" w:rsidRPr="009C4B65">
        <w:rPr>
          <w:rFonts w:ascii="Traditional Arabic" w:hAnsi="Traditional Arabic" w:cs="Traditional Arabic"/>
          <w:b/>
          <w:bCs/>
          <w:color w:val="008000"/>
          <w:sz w:val="32"/>
          <w:szCs w:val="32"/>
          <w:rtl/>
        </w:rPr>
        <w:t>ا</w:t>
      </w:r>
      <w:r w:rsidR="00830D02" w:rsidRPr="009C4B65">
        <w:rPr>
          <w:rFonts w:ascii="Traditional Arabic" w:hAnsi="Traditional Arabic" w:cs="Traditional Arabic"/>
          <w:b/>
          <w:bCs/>
          <w:sz w:val="32"/>
          <w:szCs w:val="32"/>
          <w:rtl/>
        </w:rPr>
        <w:t>»</w:t>
      </w:r>
      <w:r w:rsidR="0094337B" w:rsidRPr="009C4B65">
        <w:rPr>
          <w:rFonts w:ascii="Traditional Arabic" w:hAnsi="Traditional Arabic" w:cs="Traditional Arabic"/>
          <w:sz w:val="32"/>
          <w:szCs w:val="32"/>
          <w:rtl/>
        </w:rPr>
        <w:t>.</w:t>
      </w:r>
      <w:r w:rsidRPr="009C4B65">
        <w:rPr>
          <w:rFonts w:ascii="Traditional Arabic" w:hAnsi="Traditional Arabic" w:cs="Traditional Arabic"/>
          <w:sz w:val="32"/>
          <w:szCs w:val="32"/>
          <w:rtl/>
        </w:rPr>
        <w:t xml:space="preserve"> فنعيمهم دائم، وشبابهم</w:t>
      </w:r>
      <w:r w:rsidR="0094337B" w:rsidRPr="009C4B65">
        <w:rPr>
          <w:rFonts w:ascii="Traditional Arabic" w:hAnsi="Traditional Arabic" w:cs="Traditional Arabic"/>
          <w:sz w:val="32"/>
          <w:szCs w:val="32"/>
          <w:rtl/>
        </w:rPr>
        <w:t xml:space="preserve"> دائم، وصحتهم دائمة، وخيرهم كثير ونعيمهم مقيم</w:t>
      </w:r>
      <w:r w:rsidRPr="009C4B65">
        <w:rPr>
          <w:rFonts w:ascii="Traditional Arabic" w:hAnsi="Traditional Arabic" w:cs="Traditional Arabic"/>
          <w:sz w:val="32"/>
          <w:szCs w:val="32"/>
          <w:rtl/>
        </w:rPr>
        <w:t>.</w:t>
      </w:r>
    </w:p>
    <w:p w:rsidR="00950016" w:rsidRDefault="00B167FB" w:rsidP="009C4B65">
      <w:pPr>
        <w:spacing w:after="120"/>
        <w:ind w:firstLine="454"/>
        <w:jc w:val="lowKashida"/>
        <w:rPr>
          <w:rFonts w:ascii="Traditional Arabic" w:hAnsi="Traditional Arabic" w:cs="Traditional Arabic"/>
          <w:sz w:val="32"/>
          <w:szCs w:val="32"/>
          <w:rtl/>
        </w:rPr>
      </w:pPr>
      <w:r w:rsidRPr="009C4B65">
        <w:rPr>
          <w:rFonts w:ascii="Traditional Arabic" w:hAnsi="Traditional Arabic" w:cs="Traditional Arabic"/>
          <w:sz w:val="32"/>
          <w:szCs w:val="32"/>
          <w:rtl/>
        </w:rPr>
        <w:t xml:space="preserve">أما هذه الدار </w:t>
      </w:r>
      <w:r w:rsidR="00DA0954" w:rsidRPr="009C4B65">
        <w:rPr>
          <w:rFonts w:ascii="Traditional Arabic" w:hAnsi="Traditional Arabic" w:cs="Traditional Arabic"/>
          <w:sz w:val="32"/>
          <w:szCs w:val="32"/>
          <w:rtl/>
        </w:rPr>
        <w:t>-</w:t>
      </w:r>
      <w:r w:rsidR="00A626EE" w:rsidRPr="009C4B65">
        <w:rPr>
          <w:rFonts w:ascii="Traditional Arabic" w:hAnsi="Traditional Arabic" w:cs="Traditional Arabic"/>
          <w:sz w:val="32"/>
          <w:szCs w:val="32"/>
          <w:rtl/>
        </w:rPr>
        <w:t>در الدنيا</w:t>
      </w:r>
      <w:r w:rsidR="00DA0954" w:rsidRPr="009C4B65">
        <w:rPr>
          <w:rFonts w:ascii="Traditional Arabic" w:hAnsi="Traditional Arabic" w:cs="Traditional Arabic"/>
          <w:sz w:val="32"/>
          <w:szCs w:val="32"/>
          <w:rtl/>
        </w:rPr>
        <w:t>-</w:t>
      </w:r>
      <w:r w:rsidR="00A626EE" w:rsidRPr="009C4B65">
        <w:rPr>
          <w:rFonts w:ascii="Traditional Arabic" w:hAnsi="Traditional Arabic" w:cs="Traditional Arabic"/>
          <w:sz w:val="32"/>
          <w:szCs w:val="32"/>
          <w:rtl/>
        </w:rPr>
        <w:t xml:space="preserve"> </w:t>
      </w:r>
      <w:r w:rsidRPr="009C4B65">
        <w:rPr>
          <w:rFonts w:ascii="Traditional Arabic" w:hAnsi="Traditional Arabic" w:cs="Traditional Arabic"/>
          <w:sz w:val="32"/>
          <w:szCs w:val="32"/>
          <w:rtl/>
        </w:rPr>
        <w:t xml:space="preserve">فهي دار التأوهات، </w:t>
      </w:r>
      <w:r w:rsidR="00A626EE" w:rsidRPr="009C4B65">
        <w:rPr>
          <w:rFonts w:ascii="Traditional Arabic" w:hAnsi="Traditional Arabic" w:cs="Traditional Arabic"/>
          <w:sz w:val="32"/>
          <w:szCs w:val="32"/>
          <w:rtl/>
        </w:rPr>
        <w:t>و</w:t>
      </w:r>
      <w:r w:rsidRPr="009C4B65">
        <w:rPr>
          <w:rFonts w:ascii="Traditional Arabic" w:hAnsi="Traditional Arabic" w:cs="Traditional Arabic"/>
          <w:sz w:val="32"/>
          <w:szCs w:val="32"/>
          <w:rtl/>
        </w:rPr>
        <w:t xml:space="preserve">دار الأكدار، </w:t>
      </w:r>
      <w:r w:rsidR="00A626EE" w:rsidRPr="009C4B65">
        <w:rPr>
          <w:rFonts w:ascii="Traditional Arabic" w:hAnsi="Traditional Arabic" w:cs="Traditional Arabic"/>
          <w:sz w:val="32"/>
          <w:szCs w:val="32"/>
          <w:rtl/>
        </w:rPr>
        <w:t>و</w:t>
      </w:r>
      <w:r w:rsidRPr="009C4B65">
        <w:rPr>
          <w:rFonts w:ascii="Traditional Arabic" w:hAnsi="Traditional Arabic" w:cs="Traditional Arabic"/>
          <w:sz w:val="32"/>
          <w:szCs w:val="32"/>
          <w:rtl/>
        </w:rPr>
        <w:t>دار الأمراض والأحز</w:t>
      </w:r>
      <w:r w:rsidR="00A626EE" w:rsidRPr="009C4B65">
        <w:rPr>
          <w:rFonts w:ascii="Traditional Arabic" w:hAnsi="Traditional Arabic" w:cs="Traditional Arabic"/>
          <w:sz w:val="32"/>
          <w:szCs w:val="32"/>
          <w:rtl/>
        </w:rPr>
        <w:t>ان ولو طالت الحياة، ولو عاش</w:t>
      </w:r>
      <w:r w:rsidRPr="009C4B65">
        <w:rPr>
          <w:rFonts w:ascii="Traditional Arabic" w:hAnsi="Traditional Arabic" w:cs="Traditional Arabic"/>
          <w:sz w:val="32"/>
          <w:szCs w:val="32"/>
          <w:rtl/>
        </w:rPr>
        <w:t xml:space="preserve"> الإنسان </w:t>
      </w:r>
      <w:r w:rsidR="00A626EE" w:rsidRPr="009C4B65">
        <w:rPr>
          <w:rFonts w:ascii="Traditional Arabic" w:hAnsi="Traditional Arabic" w:cs="Traditional Arabic"/>
          <w:sz w:val="32"/>
          <w:szCs w:val="32"/>
          <w:rtl/>
        </w:rPr>
        <w:t xml:space="preserve">حياته كلها </w:t>
      </w:r>
      <w:r w:rsidRPr="009C4B65">
        <w:rPr>
          <w:rFonts w:ascii="Traditional Arabic" w:hAnsi="Traditional Arabic" w:cs="Traditional Arabic"/>
          <w:sz w:val="32"/>
          <w:szCs w:val="32"/>
          <w:rtl/>
        </w:rPr>
        <w:t>ب</w:t>
      </w:r>
      <w:r w:rsidR="00A626EE" w:rsidRPr="009C4B65">
        <w:rPr>
          <w:rFonts w:ascii="Traditional Arabic" w:hAnsi="Traditional Arabic" w:cs="Traditional Arabic"/>
          <w:sz w:val="32"/>
          <w:szCs w:val="32"/>
          <w:rtl/>
        </w:rPr>
        <w:t>كامل الصحة، فإن المصير الموت لابدّ منه</w:t>
      </w:r>
      <w:r w:rsidR="007E1A8E" w:rsidRPr="009C4B65">
        <w:rPr>
          <w:rFonts w:ascii="Traditional Arabic" w:hAnsi="Traditional Arabic" w:cs="Traditional Arabic"/>
          <w:sz w:val="32"/>
          <w:szCs w:val="32"/>
          <w:rtl/>
        </w:rPr>
        <w:t xml:space="preserve"> </w:t>
      </w:r>
      <w:r w:rsidR="007E1A8E" w:rsidRPr="009C4B65">
        <w:rPr>
          <w:rFonts w:ascii="Traditional Arabic" w:hAnsi="Traditional Arabic" w:cs="Traditional Arabic"/>
          <w:b/>
          <w:bCs/>
          <w:sz w:val="32"/>
          <w:szCs w:val="32"/>
          <w:rtl/>
        </w:rPr>
        <w:t>﴿</w:t>
      </w:r>
      <w:r w:rsidRPr="009C4B65">
        <w:rPr>
          <w:rFonts w:ascii="Traditional Arabic" w:hAnsi="Traditional Arabic" w:cs="Traditional Arabic"/>
          <w:b/>
          <w:bCs/>
          <w:color w:val="FF0000"/>
          <w:sz w:val="32"/>
          <w:szCs w:val="32"/>
          <w:rtl/>
        </w:rPr>
        <w:t>كُلُّ نَفْسٍ ذَائِقَةُ الْمَوْتِ</w:t>
      </w:r>
      <w:r w:rsidR="007E1A8E" w:rsidRPr="009C4B65">
        <w:rPr>
          <w:rFonts w:ascii="Traditional Arabic" w:hAnsi="Traditional Arabic" w:cs="Traditional Arabic"/>
          <w:b/>
          <w:bCs/>
          <w:sz w:val="32"/>
          <w:szCs w:val="32"/>
          <w:rtl/>
        </w:rPr>
        <w:t>﴾</w:t>
      </w:r>
      <w:r w:rsidRPr="009C4B65">
        <w:rPr>
          <w:rFonts w:ascii="Traditional Arabic" w:hAnsi="Traditional Arabic" w:cs="Traditional Arabic"/>
          <w:sz w:val="32"/>
          <w:szCs w:val="32"/>
          <w:rtl/>
        </w:rPr>
        <w:t>[آل عمران:185]</w:t>
      </w:r>
      <w:r w:rsidR="00950016">
        <w:rPr>
          <w:rFonts w:ascii="Traditional Arabic" w:hAnsi="Traditional Arabic" w:cs="Traditional Arabic" w:hint="cs"/>
          <w:sz w:val="32"/>
          <w:szCs w:val="32"/>
          <w:rtl/>
        </w:rPr>
        <w:t>،</w:t>
      </w:r>
      <w:r w:rsidRPr="009C4B65">
        <w:rPr>
          <w:rFonts w:ascii="Traditional Arabic" w:hAnsi="Traditional Arabic" w:cs="Traditional Arabic"/>
          <w:sz w:val="32"/>
          <w:szCs w:val="32"/>
          <w:rtl/>
        </w:rPr>
        <w:t xml:space="preserve"> فدار</w:t>
      </w:r>
      <w:r w:rsidR="00A626EE" w:rsidRPr="009C4B65">
        <w:rPr>
          <w:rFonts w:ascii="Traditional Arabic" w:hAnsi="Traditional Arabic" w:cs="Traditional Arabic"/>
          <w:sz w:val="32"/>
          <w:szCs w:val="32"/>
          <w:rtl/>
        </w:rPr>
        <w:t>ٌ</w:t>
      </w:r>
      <w:r w:rsidRPr="009C4B65">
        <w:rPr>
          <w:rFonts w:ascii="Traditional Arabic" w:hAnsi="Traditional Arabic" w:cs="Traditional Arabic"/>
          <w:sz w:val="32"/>
          <w:szCs w:val="32"/>
          <w:rtl/>
        </w:rPr>
        <w:t xml:space="preserve"> عاقبته</w:t>
      </w:r>
      <w:r w:rsidR="00A626EE" w:rsidRPr="009C4B65">
        <w:rPr>
          <w:rFonts w:ascii="Traditional Arabic" w:hAnsi="Traditional Arabic" w:cs="Traditional Arabic"/>
          <w:sz w:val="32"/>
          <w:szCs w:val="32"/>
          <w:rtl/>
        </w:rPr>
        <w:t xml:space="preserve">ا الموت والزوال لا قيمة لها إلَّا </w:t>
      </w:r>
      <w:r w:rsidRPr="009C4B65">
        <w:rPr>
          <w:rFonts w:ascii="Traditional Arabic" w:hAnsi="Traditional Arabic" w:cs="Traditional Arabic"/>
          <w:sz w:val="32"/>
          <w:szCs w:val="32"/>
          <w:rtl/>
        </w:rPr>
        <w:t>لمن عمل فيها بالصالحات، فهي دار</w:t>
      </w:r>
      <w:r w:rsidR="00A626EE" w:rsidRPr="009C4B65">
        <w:rPr>
          <w:rFonts w:ascii="Traditional Arabic" w:hAnsi="Traditional Arabic" w:cs="Traditional Arabic"/>
          <w:sz w:val="32"/>
          <w:szCs w:val="32"/>
          <w:rtl/>
        </w:rPr>
        <w:t>ٌ</w:t>
      </w:r>
      <w:r w:rsidRPr="009C4B65">
        <w:rPr>
          <w:rFonts w:ascii="Traditional Arabic" w:hAnsi="Traditional Arabic" w:cs="Traditional Arabic"/>
          <w:sz w:val="32"/>
          <w:szCs w:val="32"/>
          <w:rtl/>
        </w:rPr>
        <w:t xml:space="preserve"> عظيمة لمن تزود فيها </w:t>
      </w:r>
      <w:r w:rsidR="00DA0954" w:rsidRPr="009C4B65">
        <w:rPr>
          <w:rFonts w:ascii="Traditional Arabic" w:hAnsi="Traditional Arabic" w:cs="Traditional Arabic"/>
          <w:sz w:val="32"/>
          <w:szCs w:val="32"/>
          <w:rtl/>
        </w:rPr>
        <w:t>من الخير، لمن جاهد نفسه لله</w:t>
      </w:r>
      <w:r w:rsidRPr="009C4B65">
        <w:rPr>
          <w:rFonts w:ascii="Traditional Arabic" w:hAnsi="Traditional Arabic" w:cs="Traditional Arabic"/>
          <w:sz w:val="32"/>
          <w:szCs w:val="32"/>
          <w:rtl/>
        </w:rPr>
        <w:t>، لمن سار على الطاعات، لمن سارع إلى الخير</w:t>
      </w:r>
      <w:r w:rsidR="00DA0954" w:rsidRPr="009C4B65">
        <w:rPr>
          <w:rFonts w:ascii="Traditional Arabic" w:hAnsi="Traditional Arabic" w:cs="Traditional Arabic"/>
          <w:sz w:val="32"/>
          <w:szCs w:val="32"/>
          <w:rtl/>
        </w:rPr>
        <w:t>ات</w:t>
      </w:r>
      <w:r w:rsidR="00950016">
        <w:rPr>
          <w:rFonts w:ascii="Traditional Arabic" w:hAnsi="Traditional Arabic" w:cs="Traditional Arabic" w:hint="cs"/>
          <w:sz w:val="32"/>
          <w:szCs w:val="32"/>
          <w:rtl/>
        </w:rPr>
        <w:t>.</w:t>
      </w:r>
    </w:p>
    <w:p w:rsidR="00F2301E" w:rsidRPr="009C4B65" w:rsidRDefault="00B167FB" w:rsidP="00950016">
      <w:pPr>
        <w:spacing w:after="120"/>
        <w:ind w:firstLine="454"/>
        <w:jc w:val="lowKashida"/>
        <w:rPr>
          <w:rFonts w:ascii="Traditional Arabic" w:hAnsi="Traditional Arabic" w:cs="Traditional Arabic"/>
          <w:sz w:val="32"/>
          <w:szCs w:val="32"/>
          <w:rtl/>
        </w:rPr>
      </w:pPr>
      <w:r w:rsidRPr="009C4B65">
        <w:rPr>
          <w:rFonts w:ascii="Traditional Arabic" w:hAnsi="Traditional Arabic" w:cs="Traditional Arabic"/>
          <w:sz w:val="32"/>
          <w:szCs w:val="32"/>
          <w:rtl/>
        </w:rPr>
        <w:t xml:space="preserve">هي مزرعة العباد، </w:t>
      </w:r>
      <w:r w:rsidR="00DA0954" w:rsidRPr="009C4B65">
        <w:rPr>
          <w:rFonts w:ascii="Traditional Arabic" w:hAnsi="Traditional Arabic" w:cs="Traditional Arabic"/>
          <w:sz w:val="32"/>
          <w:szCs w:val="32"/>
          <w:rtl/>
        </w:rPr>
        <w:t xml:space="preserve">هي </w:t>
      </w:r>
      <w:r w:rsidRPr="009C4B65">
        <w:rPr>
          <w:rFonts w:ascii="Traditional Arabic" w:hAnsi="Traditional Arabic" w:cs="Traditional Arabic"/>
          <w:sz w:val="32"/>
          <w:szCs w:val="32"/>
          <w:rtl/>
        </w:rPr>
        <w:t>هذه الدار مزرعة العباد للآخرة، من زرع فيها ما يرضي الله ويقرب</w:t>
      </w:r>
      <w:r w:rsidR="00DA0954" w:rsidRPr="009C4B65">
        <w:rPr>
          <w:rFonts w:ascii="Traditional Arabic" w:hAnsi="Traditional Arabic" w:cs="Traditional Arabic"/>
          <w:sz w:val="32"/>
          <w:szCs w:val="32"/>
          <w:rtl/>
        </w:rPr>
        <w:t>ه إليه،</w:t>
      </w:r>
      <w:r w:rsidRPr="009C4B65">
        <w:rPr>
          <w:rFonts w:ascii="Traditional Arabic" w:hAnsi="Traditional Arabic" w:cs="Traditional Arabic"/>
          <w:sz w:val="32"/>
          <w:szCs w:val="32"/>
          <w:rtl/>
        </w:rPr>
        <w:t xml:space="preserve"> وحذر فيها محارم الله حصد يوم القيامة كل سعادة</w:t>
      </w:r>
      <w:r w:rsidR="00DA0954" w:rsidRPr="009C4B65">
        <w:rPr>
          <w:rFonts w:ascii="Traditional Arabic" w:hAnsi="Traditional Arabic" w:cs="Traditional Arabic"/>
          <w:sz w:val="32"/>
          <w:szCs w:val="32"/>
          <w:rtl/>
        </w:rPr>
        <w:t>ٍ</w:t>
      </w:r>
      <w:r w:rsidRPr="009C4B65">
        <w:rPr>
          <w:rFonts w:ascii="Traditional Arabic" w:hAnsi="Traditional Arabic" w:cs="Traditional Arabic"/>
          <w:sz w:val="32"/>
          <w:szCs w:val="32"/>
          <w:rtl/>
        </w:rPr>
        <w:t xml:space="preserve"> وكل خير، وفاز بالنعيم المقيم وحمد العاقبة</w:t>
      </w:r>
      <w:r w:rsidR="00DA0954" w:rsidRPr="009C4B65">
        <w:rPr>
          <w:rFonts w:ascii="Traditional Arabic" w:hAnsi="Traditional Arabic" w:cs="Traditional Arabic"/>
          <w:sz w:val="32"/>
          <w:szCs w:val="32"/>
          <w:rtl/>
        </w:rPr>
        <w:t xml:space="preserve"> -جعلنا الله وإياكم منهم-</w:t>
      </w:r>
      <w:r w:rsidR="00950016">
        <w:rPr>
          <w:rFonts w:ascii="Traditional Arabic" w:hAnsi="Traditional Arabic" w:cs="Traditional Arabic" w:hint="cs"/>
          <w:sz w:val="32"/>
          <w:szCs w:val="32"/>
          <w:rtl/>
        </w:rPr>
        <w:t xml:space="preserve">، </w:t>
      </w:r>
      <w:r w:rsidRPr="009C4B65">
        <w:rPr>
          <w:rFonts w:ascii="Traditional Arabic" w:hAnsi="Traditional Arabic" w:cs="Traditional Arabic"/>
          <w:sz w:val="32"/>
          <w:szCs w:val="32"/>
          <w:rtl/>
        </w:rPr>
        <w:t>ومن أعطى نفسه هواها</w:t>
      </w:r>
      <w:r w:rsidR="00DA0954" w:rsidRPr="009C4B65">
        <w:rPr>
          <w:rFonts w:ascii="Traditional Arabic" w:hAnsi="Traditional Arabic" w:cs="Traditional Arabic"/>
          <w:sz w:val="32"/>
          <w:szCs w:val="32"/>
          <w:rtl/>
        </w:rPr>
        <w:t>،</w:t>
      </w:r>
      <w:r w:rsidRPr="009C4B65">
        <w:rPr>
          <w:rFonts w:ascii="Traditional Arabic" w:hAnsi="Traditional Arabic" w:cs="Traditional Arabic"/>
          <w:sz w:val="32"/>
          <w:szCs w:val="32"/>
          <w:rtl/>
        </w:rPr>
        <w:t xml:space="preserve"> وتساهل في أمر </w:t>
      </w:r>
      <w:r w:rsidRPr="009C4B65">
        <w:rPr>
          <w:rFonts w:ascii="Traditional Arabic" w:hAnsi="Traditional Arabic" w:cs="Traditional Arabic"/>
          <w:sz w:val="32"/>
          <w:szCs w:val="32"/>
          <w:rtl/>
        </w:rPr>
        <w:lastRenderedPageBreak/>
        <w:t>الله</w:t>
      </w:r>
      <w:r w:rsidR="00DA0954" w:rsidRPr="009C4B65">
        <w:rPr>
          <w:rFonts w:ascii="Traditional Arabic" w:hAnsi="Traditional Arabic" w:cs="Traditional Arabic"/>
          <w:sz w:val="32"/>
          <w:szCs w:val="32"/>
          <w:rtl/>
        </w:rPr>
        <w:t>،</w:t>
      </w:r>
      <w:r w:rsidRPr="009C4B65">
        <w:rPr>
          <w:rFonts w:ascii="Traditional Arabic" w:hAnsi="Traditional Arabic" w:cs="Traditional Arabic"/>
          <w:sz w:val="32"/>
          <w:szCs w:val="32"/>
          <w:rtl/>
        </w:rPr>
        <w:t xml:space="preserve"> وتكاسل ع</w:t>
      </w:r>
      <w:r w:rsidR="00DA0954" w:rsidRPr="009C4B65">
        <w:rPr>
          <w:rFonts w:ascii="Traditional Arabic" w:hAnsi="Traditional Arabic" w:cs="Traditional Arabic"/>
          <w:sz w:val="32"/>
          <w:szCs w:val="32"/>
          <w:rtl/>
        </w:rPr>
        <w:t>ن الصلوات، وبخل بالزكاة</w:t>
      </w:r>
      <w:r w:rsidRPr="009C4B65">
        <w:rPr>
          <w:rFonts w:ascii="Traditional Arabic" w:hAnsi="Traditional Arabic" w:cs="Traditional Arabic"/>
          <w:sz w:val="32"/>
          <w:szCs w:val="32"/>
          <w:rtl/>
        </w:rPr>
        <w:t>، وتهاون بالصيام، وأقدم ع</w:t>
      </w:r>
      <w:r w:rsidR="00DA0954" w:rsidRPr="009C4B65">
        <w:rPr>
          <w:rFonts w:ascii="Traditional Arabic" w:hAnsi="Traditional Arabic" w:cs="Traditional Arabic"/>
          <w:sz w:val="32"/>
          <w:szCs w:val="32"/>
          <w:rtl/>
        </w:rPr>
        <w:t xml:space="preserve">لى الفواحش والمنكرات ندم يوم القيامة، وصار يتحسر </w:t>
      </w:r>
      <w:r w:rsidRPr="009C4B65">
        <w:rPr>
          <w:rFonts w:ascii="Traditional Arabic" w:hAnsi="Traditional Arabic" w:cs="Traditional Arabic"/>
          <w:sz w:val="32"/>
          <w:szCs w:val="32"/>
          <w:rtl/>
        </w:rPr>
        <w:t>على ما أسر</w:t>
      </w:r>
      <w:r w:rsidR="00DA0954" w:rsidRPr="009C4B65">
        <w:rPr>
          <w:rFonts w:ascii="Traditional Arabic" w:hAnsi="Traditional Arabic" w:cs="Traditional Arabic"/>
          <w:sz w:val="32"/>
          <w:szCs w:val="32"/>
          <w:rtl/>
        </w:rPr>
        <w:t xml:space="preserve">ف فيه إلَّا </w:t>
      </w:r>
      <w:r w:rsidRPr="009C4B65">
        <w:rPr>
          <w:rFonts w:ascii="Traditional Arabic" w:hAnsi="Traditional Arabic" w:cs="Traditional Arabic"/>
          <w:sz w:val="32"/>
          <w:szCs w:val="32"/>
          <w:rtl/>
        </w:rPr>
        <w:t xml:space="preserve">من رحم </w:t>
      </w:r>
      <w:r w:rsidR="00DA0954" w:rsidRPr="009C4B65">
        <w:rPr>
          <w:rFonts w:ascii="Traditional Arabic" w:hAnsi="Traditional Arabic" w:cs="Traditional Arabic"/>
          <w:sz w:val="32"/>
          <w:szCs w:val="32"/>
          <w:rtl/>
        </w:rPr>
        <w:t>الله، فمنّ عليه بالعفو أو وفقه با</w:t>
      </w:r>
      <w:r w:rsidRPr="009C4B65">
        <w:rPr>
          <w:rFonts w:ascii="Traditional Arabic" w:hAnsi="Traditional Arabic" w:cs="Traditional Arabic"/>
          <w:sz w:val="32"/>
          <w:szCs w:val="32"/>
          <w:rtl/>
        </w:rPr>
        <w:t>لتوبة النصوح</w:t>
      </w:r>
      <w:r w:rsidR="00DA0954" w:rsidRPr="009C4B65">
        <w:rPr>
          <w:rFonts w:ascii="Traditional Arabic" w:hAnsi="Traditional Arabic" w:cs="Traditional Arabic"/>
          <w:sz w:val="32"/>
          <w:szCs w:val="32"/>
          <w:rtl/>
        </w:rPr>
        <w:t xml:space="preserve"> قبل الموت</w:t>
      </w:r>
      <w:r w:rsidRPr="009C4B65">
        <w:rPr>
          <w:rFonts w:ascii="Traditional Arabic" w:hAnsi="Traditional Arabic" w:cs="Traditional Arabic"/>
          <w:sz w:val="32"/>
          <w:szCs w:val="32"/>
          <w:rtl/>
        </w:rPr>
        <w:t>.</w:t>
      </w:r>
    </w:p>
    <w:p w:rsidR="00F2301E" w:rsidRPr="009C4B65" w:rsidRDefault="00B167FB" w:rsidP="009C4B65">
      <w:pPr>
        <w:spacing w:after="120"/>
        <w:ind w:firstLine="454"/>
        <w:jc w:val="lowKashida"/>
        <w:rPr>
          <w:rFonts w:ascii="Traditional Arabic" w:hAnsi="Traditional Arabic" w:cs="Traditional Arabic"/>
          <w:sz w:val="32"/>
          <w:szCs w:val="32"/>
          <w:rtl/>
        </w:rPr>
      </w:pPr>
      <w:r w:rsidRPr="009C4B65">
        <w:rPr>
          <w:rFonts w:ascii="Traditional Arabic" w:hAnsi="Traditional Arabic" w:cs="Traditional Arabic"/>
          <w:sz w:val="32"/>
          <w:szCs w:val="32"/>
          <w:rtl/>
        </w:rPr>
        <w:t xml:space="preserve">فأنت </w:t>
      </w:r>
      <w:r w:rsidR="00247336" w:rsidRPr="009C4B65">
        <w:rPr>
          <w:rFonts w:ascii="Traditional Arabic" w:hAnsi="Traditional Arabic" w:cs="Traditional Arabic"/>
          <w:sz w:val="32"/>
          <w:szCs w:val="32"/>
          <w:rtl/>
        </w:rPr>
        <w:t>يا عبد الله</w:t>
      </w:r>
      <w:r w:rsidRPr="009C4B65">
        <w:rPr>
          <w:rFonts w:ascii="Traditional Arabic" w:hAnsi="Traditional Arabic" w:cs="Traditional Arabic"/>
          <w:sz w:val="32"/>
          <w:szCs w:val="32"/>
          <w:rtl/>
        </w:rPr>
        <w:t xml:space="preserve"> على خطر، واتل قوله</w:t>
      </w:r>
      <w:r w:rsidR="00FB4E54" w:rsidRPr="009C4B65">
        <w:rPr>
          <w:rFonts w:ascii="Traditional Arabic" w:hAnsi="Traditional Arabic" w:cs="Traditional Arabic"/>
          <w:sz w:val="32"/>
          <w:szCs w:val="32"/>
          <w:rtl/>
        </w:rPr>
        <w:t xml:space="preserve"> </w:t>
      </w:r>
      <w:r w:rsidR="00247336" w:rsidRPr="009C4B65">
        <w:rPr>
          <w:rFonts w:ascii="Traditional Arabic" w:hAnsi="Traditional Arabic" w:cs="Traditional Arabic"/>
          <w:sz w:val="32"/>
          <w:szCs w:val="32"/>
          <w:rtl/>
        </w:rPr>
        <w:t xml:space="preserve">-تعالى- </w:t>
      </w:r>
      <w:r w:rsidRPr="009C4B65">
        <w:rPr>
          <w:rFonts w:ascii="Traditional Arabic" w:hAnsi="Traditional Arabic" w:cs="Traditional Arabic"/>
          <w:sz w:val="32"/>
          <w:szCs w:val="32"/>
          <w:rtl/>
        </w:rPr>
        <w:t>في حق من أعطى نفسه هواها:</w:t>
      </w:r>
      <w:r w:rsidR="007E1A8E" w:rsidRPr="009C4B65">
        <w:rPr>
          <w:rFonts w:ascii="Traditional Arabic" w:hAnsi="Traditional Arabic" w:cs="Traditional Arabic"/>
          <w:sz w:val="32"/>
          <w:szCs w:val="32"/>
          <w:rtl/>
        </w:rPr>
        <w:t xml:space="preserve"> </w:t>
      </w:r>
      <w:r w:rsidR="007E1A8E" w:rsidRPr="009C4B65">
        <w:rPr>
          <w:rFonts w:ascii="Traditional Arabic" w:hAnsi="Traditional Arabic" w:cs="Traditional Arabic"/>
          <w:b/>
          <w:bCs/>
          <w:sz w:val="32"/>
          <w:szCs w:val="32"/>
          <w:rtl/>
        </w:rPr>
        <w:t>﴿</w:t>
      </w:r>
      <w:r w:rsidRPr="009C4B65">
        <w:rPr>
          <w:rFonts w:ascii="Traditional Arabic" w:hAnsi="Traditional Arabic" w:cs="Traditional Arabic"/>
          <w:b/>
          <w:bCs/>
          <w:color w:val="FF0000"/>
          <w:sz w:val="32"/>
          <w:szCs w:val="32"/>
          <w:rtl/>
        </w:rPr>
        <w:t>فَأَمَّا مَنْ طَغَى</w:t>
      </w:r>
      <w:r w:rsidR="00443714" w:rsidRPr="009C4B65">
        <w:rPr>
          <w:rFonts w:ascii="Traditional Arabic" w:hAnsi="Traditional Arabic" w:cs="Traditional Arabic"/>
          <w:b/>
          <w:bCs/>
          <w:color w:val="FF0000"/>
          <w:sz w:val="32"/>
          <w:szCs w:val="32"/>
          <w:rtl/>
        </w:rPr>
        <w:t xml:space="preserve"> (37) </w:t>
      </w:r>
      <w:r w:rsidRPr="009C4B65">
        <w:rPr>
          <w:rFonts w:ascii="Traditional Arabic" w:hAnsi="Traditional Arabic" w:cs="Traditional Arabic"/>
          <w:b/>
          <w:bCs/>
          <w:color w:val="FF0000"/>
          <w:sz w:val="32"/>
          <w:szCs w:val="32"/>
          <w:rtl/>
        </w:rPr>
        <w:t xml:space="preserve">وَآثَرَ الْحَيَاةَ الدُّنْيَا </w:t>
      </w:r>
      <w:r w:rsidR="00443714" w:rsidRPr="009C4B65">
        <w:rPr>
          <w:rFonts w:ascii="Traditional Arabic" w:hAnsi="Traditional Arabic" w:cs="Traditional Arabic"/>
          <w:b/>
          <w:bCs/>
          <w:color w:val="FF0000"/>
          <w:sz w:val="32"/>
          <w:szCs w:val="32"/>
          <w:rtl/>
        </w:rPr>
        <w:t>(38)</w:t>
      </w:r>
      <w:r w:rsidRPr="009C4B65">
        <w:rPr>
          <w:rFonts w:ascii="Traditional Arabic" w:hAnsi="Traditional Arabic" w:cs="Traditional Arabic"/>
          <w:b/>
          <w:bCs/>
          <w:color w:val="FF0000"/>
          <w:sz w:val="32"/>
          <w:szCs w:val="32"/>
          <w:rtl/>
        </w:rPr>
        <w:t xml:space="preserve"> فَإِنَّ الْجَحِيمَ هِيَ الْمَأْوَى</w:t>
      </w:r>
      <w:r w:rsidR="007E1A8E" w:rsidRPr="009C4B65">
        <w:rPr>
          <w:rFonts w:ascii="Traditional Arabic" w:hAnsi="Traditional Arabic" w:cs="Traditional Arabic"/>
          <w:b/>
          <w:bCs/>
          <w:sz w:val="32"/>
          <w:szCs w:val="32"/>
          <w:rtl/>
        </w:rPr>
        <w:t>﴾</w:t>
      </w:r>
      <w:r w:rsidR="00247336" w:rsidRPr="009C4B65">
        <w:rPr>
          <w:rFonts w:ascii="Traditional Arabic" w:hAnsi="Traditional Arabic" w:cs="Traditional Arabic"/>
          <w:sz w:val="32"/>
          <w:szCs w:val="32"/>
          <w:rtl/>
        </w:rPr>
        <w:t>[النازعات:37-39]، وقال</w:t>
      </w:r>
      <w:r w:rsidR="00247336" w:rsidRPr="009C4B65">
        <w:rPr>
          <w:rFonts w:ascii="Traditional Arabic" w:hAnsi="Traditional Arabic" w:cs="Traditional Arabic"/>
          <w:sz w:val="32"/>
          <w:szCs w:val="32"/>
          <w:rtl/>
          <w:lang w:bidi="ar-EG"/>
        </w:rPr>
        <w:t xml:space="preserve"> </w:t>
      </w:r>
      <w:r w:rsidR="00247336" w:rsidRPr="009C4B65">
        <w:rPr>
          <w:rFonts w:ascii="Traditional Arabic" w:hAnsi="Traditional Arabic" w:cs="Traditional Arabic"/>
          <w:sz w:val="32"/>
          <w:szCs w:val="32"/>
          <w:lang w:bidi="ar-EG"/>
        </w:rPr>
        <w:sym w:font="AGA Arabesque" w:char="F055"/>
      </w:r>
      <w:r w:rsidRPr="009C4B65">
        <w:rPr>
          <w:rFonts w:ascii="Traditional Arabic" w:hAnsi="Traditional Arabic" w:cs="Traditional Arabic"/>
          <w:sz w:val="32"/>
          <w:szCs w:val="32"/>
          <w:rtl/>
        </w:rPr>
        <w:t>:</w:t>
      </w:r>
      <w:r w:rsidR="007E1A8E" w:rsidRPr="009C4B65">
        <w:rPr>
          <w:rFonts w:ascii="Traditional Arabic" w:hAnsi="Traditional Arabic" w:cs="Traditional Arabic"/>
          <w:sz w:val="32"/>
          <w:szCs w:val="32"/>
          <w:rtl/>
        </w:rPr>
        <w:t xml:space="preserve"> </w:t>
      </w:r>
      <w:r w:rsidR="007E1A8E" w:rsidRPr="009C4B65">
        <w:rPr>
          <w:rFonts w:ascii="Traditional Arabic" w:hAnsi="Traditional Arabic" w:cs="Traditional Arabic"/>
          <w:b/>
          <w:bCs/>
          <w:sz w:val="32"/>
          <w:szCs w:val="32"/>
          <w:rtl/>
        </w:rPr>
        <w:t>﴿</w:t>
      </w:r>
      <w:r w:rsidRPr="009C4B65">
        <w:rPr>
          <w:rFonts w:ascii="Traditional Arabic" w:hAnsi="Traditional Arabic" w:cs="Traditional Arabic"/>
          <w:b/>
          <w:bCs/>
          <w:color w:val="FF0000"/>
          <w:sz w:val="32"/>
          <w:szCs w:val="32"/>
          <w:rtl/>
        </w:rPr>
        <w:t xml:space="preserve">إِنَّ الْمُجْرِمِينَ فِي عَذَابِ جَهَنَّمَ خَالِدُونَ </w:t>
      </w:r>
      <w:r w:rsidR="00443714" w:rsidRPr="009C4B65">
        <w:rPr>
          <w:rFonts w:ascii="Traditional Arabic" w:hAnsi="Traditional Arabic" w:cs="Traditional Arabic"/>
          <w:b/>
          <w:bCs/>
          <w:color w:val="FF0000"/>
          <w:sz w:val="32"/>
          <w:szCs w:val="32"/>
          <w:rtl/>
        </w:rPr>
        <w:t>(7</w:t>
      </w:r>
      <w:r w:rsidR="00765CFD" w:rsidRPr="009C4B65">
        <w:rPr>
          <w:rFonts w:ascii="Traditional Arabic" w:hAnsi="Traditional Arabic" w:cs="Traditional Arabic"/>
          <w:b/>
          <w:bCs/>
          <w:color w:val="FF0000"/>
          <w:sz w:val="32"/>
          <w:szCs w:val="32"/>
          <w:rtl/>
        </w:rPr>
        <w:t>4</w:t>
      </w:r>
      <w:r w:rsidR="00443714" w:rsidRPr="009C4B65">
        <w:rPr>
          <w:rFonts w:ascii="Traditional Arabic" w:hAnsi="Traditional Arabic" w:cs="Traditional Arabic"/>
          <w:b/>
          <w:bCs/>
          <w:color w:val="FF0000"/>
          <w:sz w:val="32"/>
          <w:szCs w:val="32"/>
          <w:rtl/>
        </w:rPr>
        <w:t>)</w:t>
      </w:r>
      <w:r w:rsidRPr="009C4B65">
        <w:rPr>
          <w:rFonts w:ascii="Traditional Arabic" w:hAnsi="Traditional Arabic" w:cs="Traditional Arabic"/>
          <w:b/>
          <w:bCs/>
          <w:color w:val="FF0000"/>
          <w:sz w:val="32"/>
          <w:szCs w:val="32"/>
          <w:rtl/>
        </w:rPr>
        <w:t xml:space="preserve"> لَا يُفَتَّرُ عَنْهُمْ وَهُمْ فِيهِ مُبْلِسُونَ </w:t>
      </w:r>
      <w:r w:rsidR="00443714" w:rsidRPr="009C4B65">
        <w:rPr>
          <w:rFonts w:ascii="Traditional Arabic" w:hAnsi="Traditional Arabic" w:cs="Traditional Arabic"/>
          <w:b/>
          <w:bCs/>
          <w:color w:val="FF0000"/>
          <w:sz w:val="32"/>
          <w:szCs w:val="32"/>
          <w:rtl/>
        </w:rPr>
        <w:t>(</w:t>
      </w:r>
      <w:r w:rsidR="00765CFD" w:rsidRPr="009C4B65">
        <w:rPr>
          <w:rFonts w:ascii="Traditional Arabic" w:hAnsi="Traditional Arabic" w:cs="Traditional Arabic"/>
          <w:b/>
          <w:bCs/>
          <w:color w:val="FF0000"/>
          <w:sz w:val="32"/>
          <w:szCs w:val="32"/>
          <w:rtl/>
        </w:rPr>
        <w:t>75</w:t>
      </w:r>
      <w:r w:rsidR="00443714" w:rsidRPr="009C4B65">
        <w:rPr>
          <w:rFonts w:ascii="Traditional Arabic" w:hAnsi="Traditional Arabic" w:cs="Traditional Arabic"/>
          <w:b/>
          <w:bCs/>
          <w:color w:val="FF0000"/>
          <w:sz w:val="32"/>
          <w:szCs w:val="32"/>
          <w:rtl/>
        </w:rPr>
        <w:t>)</w:t>
      </w:r>
      <w:r w:rsidRPr="009C4B65">
        <w:rPr>
          <w:rFonts w:ascii="Traditional Arabic" w:hAnsi="Traditional Arabic" w:cs="Traditional Arabic"/>
          <w:b/>
          <w:bCs/>
          <w:color w:val="FF0000"/>
          <w:sz w:val="32"/>
          <w:szCs w:val="32"/>
          <w:rtl/>
        </w:rPr>
        <w:t xml:space="preserve"> وَمَا ظَلَمْنَاهُمْ وَلَكِنْ كَانُوا هُمُ الظَّالِمِينَ</w:t>
      </w:r>
      <w:r w:rsidR="007E1A8E" w:rsidRPr="009C4B65">
        <w:rPr>
          <w:rFonts w:ascii="Traditional Arabic" w:hAnsi="Traditional Arabic" w:cs="Traditional Arabic"/>
          <w:b/>
          <w:bCs/>
          <w:sz w:val="32"/>
          <w:szCs w:val="32"/>
          <w:rtl/>
        </w:rPr>
        <w:t>﴾</w:t>
      </w:r>
      <w:r w:rsidRPr="009C4B65">
        <w:rPr>
          <w:rFonts w:ascii="Traditional Arabic" w:hAnsi="Traditional Arabic" w:cs="Traditional Arabic"/>
          <w:sz w:val="32"/>
          <w:szCs w:val="32"/>
          <w:rtl/>
        </w:rPr>
        <w:t xml:space="preserve">[الزخرف:74-76]، وقال </w:t>
      </w:r>
      <w:r w:rsidR="00247336" w:rsidRPr="009C4B65">
        <w:rPr>
          <w:rFonts w:ascii="Traditional Arabic" w:hAnsi="Traditional Arabic" w:cs="Traditional Arabic"/>
          <w:sz w:val="32"/>
          <w:szCs w:val="32"/>
          <w:rtl/>
        </w:rPr>
        <w:t>في حق الجميع الأبرار والفجار</w:t>
      </w:r>
      <w:r w:rsidRPr="009C4B65">
        <w:rPr>
          <w:rFonts w:ascii="Traditional Arabic" w:hAnsi="Traditional Arabic" w:cs="Traditional Arabic"/>
          <w:sz w:val="32"/>
          <w:szCs w:val="32"/>
          <w:rtl/>
        </w:rPr>
        <w:t>:</w:t>
      </w:r>
      <w:r w:rsidR="007E1A8E" w:rsidRPr="009C4B65">
        <w:rPr>
          <w:rFonts w:ascii="Traditional Arabic" w:hAnsi="Traditional Arabic" w:cs="Traditional Arabic"/>
          <w:sz w:val="32"/>
          <w:szCs w:val="32"/>
          <w:rtl/>
        </w:rPr>
        <w:t xml:space="preserve"> </w:t>
      </w:r>
      <w:r w:rsidR="007E1A8E" w:rsidRPr="009C4B65">
        <w:rPr>
          <w:rFonts w:ascii="Traditional Arabic" w:hAnsi="Traditional Arabic" w:cs="Traditional Arabic"/>
          <w:b/>
          <w:bCs/>
          <w:sz w:val="32"/>
          <w:szCs w:val="32"/>
          <w:rtl/>
        </w:rPr>
        <w:t>﴿</w:t>
      </w:r>
      <w:r w:rsidRPr="009C4B65">
        <w:rPr>
          <w:rFonts w:ascii="Traditional Arabic" w:hAnsi="Traditional Arabic" w:cs="Traditional Arabic"/>
          <w:b/>
          <w:bCs/>
          <w:color w:val="FF0000"/>
          <w:sz w:val="32"/>
          <w:szCs w:val="32"/>
          <w:rtl/>
        </w:rPr>
        <w:t xml:space="preserve">إِنَّ الْأَبْرَارَ لَفِي نَعِيمٍ </w:t>
      </w:r>
      <w:r w:rsidR="00765CFD" w:rsidRPr="009C4B65">
        <w:rPr>
          <w:rFonts w:ascii="Traditional Arabic" w:hAnsi="Traditional Arabic" w:cs="Traditional Arabic"/>
          <w:b/>
          <w:bCs/>
          <w:color w:val="FF0000"/>
          <w:sz w:val="32"/>
          <w:szCs w:val="32"/>
          <w:rtl/>
        </w:rPr>
        <w:t>(13)</w:t>
      </w:r>
      <w:r w:rsidRPr="009C4B65">
        <w:rPr>
          <w:rFonts w:ascii="Traditional Arabic" w:hAnsi="Traditional Arabic" w:cs="Traditional Arabic"/>
          <w:b/>
          <w:bCs/>
          <w:color w:val="FF0000"/>
          <w:sz w:val="32"/>
          <w:szCs w:val="32"/>
          <w:rtl/>
        </w:rPr>
        <w:t xml:space="preserve"> وَإِنَّ الْفُجَّارَ لَفِي جَحِيمٍ</w:t>
      </w:r>
      <w:r w:rsidR="007E1A8E" w:rsidRPr="009C4B65">
        <w:rPr>
          <w:rFonts w:ascii="Traditional Arabic" w:hAnsi="Traditional Arabic" w:cs="Traditional Arabic"/>
          <w:b/>
          <w:bCs/>
          <w:sz w:val="32"/>
          <w:szCs w:val="32"/>
          <w:rtl/>
        </w:rPr>
        <w:t>﴾</w:t>
      </w:r>
      <w:r w:rsidRPr="009C4B65">
        <w:rPr>
          <w:rFonts w:ascii="Traditional Arabic" w:hAnsi="Traditional Arabic" w:cs="Traditional Arabic"/>
          <w:sz w:val="32"/>
          <w:szCs w:val="32"/>
          <w:rtl/>
        </w:rPr>
        <w:t>[الانفطار:13-14].</w:t>
      </w:r>
    </w:p>
    <w:p w:rsidR="00F2301E" w:rsidRPr="009C4B65" w:rsidRDefault="00B167FB" w:rsidP="009C4B65">
      <w:pPr>
        <w:spacing w:after="120"/>
        <w:ind w:firstLine="454"/>
        <w:jc w:val="lowKashida"/>
        <w:rPr>
          <w:rFonts w:ascii="Traditional Arabic" w:hAnsi="Traditional Arabic" w:cs="Traditional Arabic"/>
          <w:b/>
          <w:bCs/>
          <w:sz w:val="32"/>
          <w:szCs w:val="32"/>
          <w:rtl/>
        </w:rPr>
      </w:pPr>
      <w:r w:rsidRPr="009C4B65">
        <w:rPr>
          <w:rFonts w:ascii="Traditional Arabic" w:hAnsi="Traditional Arabic" w:cs="Traditional Arabic"/>
          <w:sz w:val="32"/>
          <w:szCs w:val="32"/>
          <w:rtl/>
        </w:rPr>
        <w:t>يروى أن سليمان بن عبد</w:t>
      </w:r>
      <w:r w:rsidR="00BE01DD" w:rsidRPr="009C4B65">
        <w:rPr>
          <w:rFonts w:ascii="Traditional Arabic" w:hAnsi="Traditional Arabic" w:cs="Traditional Arabic"/>
          <w:sz w:val="32"/>
          <w:szCs w:val="32"/>
          <w:rtl/>
        </w:rPr>
        <w:t xml:space="preserve"> </w:t>
      </w:r>
      <w:r w:rsidRPr="009C4B65">
        <w:rPr>
          <w:rFonts w:ascii="Traditional Arabic" w:hAnsi="Traditional Arabic" w:cs="Traditional Arabic"/>
          <w:sz w:val="32"/>
          <w:szCs w:val="32"/>
          <w:rtl/>
        </w:rPr>
        <w:t>الملك قال لأبي حازم</w:t>
      </w:r>
      <w:r w:rsidR="00BE01DD" w:rsidRPr="009C4B65">
        <w:rPr>
          <w:rFonts w:ascii="Traditional Arabic" w:hAnsi="Traditional Arabic" w:cs="Traditional Arabic"/>
          <w:sz w:val="32"/>
          <w:szCs w:val="32"/>
          <w:rtl/>
        </w:rPr>
        <w:t>ٍ</w:t>
      </w:r>
      <w:r w:rsidRPr="009C4B65">
        <w:rPr>
          <w:rFonts w:ascii="Traditional Arabic" w:hAnsi="Traditional Arabic" w:cs="Traditional Arabic"/>
          <w:sz w:val="32"/>
          <w:szCs w:val="32"/>
          <w:rtl/>
        </w:rPr>
        <w:t xml:space="preserve"> التابعي الجليل: </w:t>
      </w:r>
      <w:r w:rsidR="00BE01DD" w:rsidRPr="009C4B65">
        <w:rPr>
          <w:rFonts w:ascii="Traditional Arabic" w:hAnsi="Traditional Arabic" w:cs="Traditional Arabic"/>
          <w:b/>
          <w:bCs/>
          <w:sz w:val="32"/>
          <w:szCs w:val="32"/>
          <w:rtl/>
        </w:rPr>
        <w:t>(</w:t>
      </w:r>
      <w:r w:rsidRPr="009C4B65">
        <w:rPr>
          <w:rFonts w:ascii="Traditional Arabic" w:hAnsi="Traditional Arabic" w:cs="Traditional Arabic"/>
          <w:b/>
          <w:bCs/>
          <w:sz w:val="32"/>
          <w:szCs w:val="32"/>
          <w:rtl/>
        </w:rPr>
        <w:t>يا أبا حازم</w:t>
      </w:r>
      <w:r w:rsidR="00BE01DD" w:rsidRPr="009C4B65">
        <w:rPr>
          <w:rFonts w:ascii="Traditional Arabic" w:hAnsi="Traditional Arabic" w:cs="Traditional Arabic"/>
          <w:b/>
          <w:bCs/>
          <w:sz w:val="32"/>
          <w:szCs w:val="32"/>
          <w:rtl/>
        </w:rPr>
        <w:t>،</w:t>
      </w:r>
      <w:r w:rsidRPr="009C4B65">
        <w:rPr>
          <w:rFonts w:ascii="Traditional Arabic" w:hAnsi="Traditional Arabic" w:cs="Traditional Arabic"/>
          <w:b/>
          <w:bCs/>
          <w:sz w:val="32"/>
          <w:szCs w:val="32"/>
          <w:rtl/>
        </w:rPr>
        <w:t xml:space="preserve"> ما لنا نكره الموت؟</w:t>
      </w:r>
      <w:r w:rsidR="006B79C2" w:rsidRPr="009C4B65">
        <w:rPr>
          <w:rFonts w:ascii="Traditional Arabic" w:hAnsi="Traditional Arabic" w:cs="Traditional Arabic"/>
          <w:b/>
          <w:bCs/>
          <w:sz w:val="32"/>
          <w:szCs w:val="32"/>
          <w:rtl/>
        </w:rPr>
        <w:t>!</w:t>
      </w:r>
      <w:r w:rsidR="00BE01DD" w:rsidRPr="009C4B65">
        <w:rPr>
          <w:rFonts w:ascii="Traditional Arabic" w:hAnsi="Traditional Arabic" w:cs="Traditional Arabic"/>
          <w:b/>
          <w:bCs/>
          <w:sz w:val="32"/>
          <w:szCs w:val="32"/>
          <w:rtl/>
        </w:rPr>
        <w:t xml:space="preserve"> </w:t>
      </w:r>
      <w:r w:rsidRPr="009C4B65">
        <w:rPr>
          <w:rFonts w:ascii="Traditional Arabic" w:hAnsi="Traditional Arabic" w:cs="Traditional Arabic"/>
          <w:b/>
          <w:bCs/>
          <w:sz w:val="32"/>
          <w:szCs w:val="32"/>
          <w:rtl/>
        </w:rPr>
        <w:t>قال: لأنكم عم</w:t>
      </w:r>
      <w:r w:rsidR="00BE01DD" w:rsidRPr="009C4B65">
        <w:rPr>
          <w:rFonts w:ascii="Traditional Arabic" w:hAnsi="Traditional Arabic" w:cs="Traditional Arabic"/>
          <w:b/>
          <w:bCs/>
          <w:sz w:val="32"/>
          <w:szCs w:val="32"/>
          <w:rtl/>
        </w:rPr>
        <w:t>َّ</w:t>
      </w:r>
      <w:r w:rsidRPr="009C4B65">
        <w:rPr>
          <w:rFonts w:ascii="Traditional Arabic" w:hAnsi="Traditional Arabic" w:cs="Traditional Arabic"/>
          <w:b/>
          <w:bCs/>
          <w:sz w:val="32"/>
          <w:szCs w:val="32"/>
          <w:rtl/>
        </w:rPr>
        <w:t>رتم الدنيا وخربتم الآخرة، فكرهتم أن تخرجوا من العمار إلى الخراب</w:t>
      </w:r>
      <w:r w:rsidR="00BE01DD" w:rsidRPr="009C4B65">
        <w:rPr>
          <w:rFonts w:ascii="Traditional Arabic" w:hAnsi="Traditional Arabic" w:cs="Traditional Arabic"/>
          <w:b/>
          <w:bCs/>
          <w:sz w:val="32"/>
          <w:szCs w:val="32"/>
          <w:rtl/>
        </w:rPr>
        <w:t>).</w:t>
      </w:r>
    </w:p>
    <w:p w:rsidR="00F15219" w:rsidRPr="009C4B65" w:rsidRDefault="00B167FB" w:rsidP="009C4B65">
      <w:pPr>
        <w:spacing w:after="120"/>
        <w:ind w:firstLine="454"/>
        <w:jc w:val="lowKashida"/>
        <w:rPr>
          <w:rFonts w:ascii="Traditional Arabic" w:hAnsi="Traditional Arabic" w:cs="Traditional Arabic"/>
          <w:sz w:val="32"/>
          <w:szCs w:val="32"/>
          <w:rtl/>
        </w:rPr>
      </w:pPr>
      <w:r w:rsidRPr="009C4B65">
        <w:rPr>
          <w:rFonts w:ascii="Traditional Arabic" w:hAnsi="Traditional Arabic" w:cs="Traditional Arabic"/>
          <w:sz w:val="32"/>
          <w:szCs w:val="32"/>
          <w:rtl/>
        </w:rPr>
        <w:t>فعليك يا عبد</w:t>
      </w:r>
      <w:r w:rsidR="006B79C2" w:rsidRPr="009C4B65">
        <w:rPr>
          <w:rFonts w:ascii="Traditional Arabic" w:hAnsi="Traditional Arabic" w:cs="Traditional Arabic"/>
          <w:sz w:val="32"/>
          <w:szCs w:val="32"/>
          <w:rtl/>
        </w:rPr>
        <w:t xml:space="preserve"> </w:t>
      </w:r>
      <w:r w:rsidRPr="009C4B65">
        <w:rPr>
          <w:rFonts w:ascii="Traditional Arabic" w:hAnsi="Traditional Arabic" w:cs="Traditional Arabic"/>
          <w:sz w:val="32"/>
          <w:szCs w:val="32"/>
          <w:rtl/>
        </w:rPr>
        <w:t>الله</w:t>
      </w:r>
      <w:r w:rsidR="006B79C2" w:rsidRPr="009C4B65">
        <w:rPr>
          <w:rFonts w:ascii="Traditional Arabic" w:hAnsi="Traditional Arabic" w:cs="Traditional Arabic"/>
          <w:sz w:val="32"/>
          <w:szCs w:val="32"/>
          <w:rtl/>
        </w:rPr>
        <w:t xml:space="preserve"> بخشية الله</w:t>
      </w:r>
      <w:r w:rsidRPr="009C4B65">
        <w:rPr>
          <w:rFonts w:ascii="Traditional Arabic" w:hAnsi="Traditional Arabic" w:cs="Traditional Arabic"/>
          <w:sz w:val="32"/>
          <w:szCs w:val="32"/>
          <w:rtl/>
        </w:rPr>
        <w:t xml:space="preserve">، علينا أن نحاسب أنفسنا، وأن نجاهدها لله </w:t>
      </w:r>
      <w:r w:rsidR="006B79C2" w:rsidRPr="009C4B65">
        <w:rPr>
          <w:rFonts w:ascii="Traditional Arabic" w:hAnsi="Traditional Arabic" w:cs="Traditional Arabic"/>
          <w:sz w:val="32"/>
          <w:szCs w:val="32"/>
          <w:rtl/>
        </w:rPr>
        <w:t>-</w:t>
      </w:r>
      <w:r w:rsidRPr="009C4B65">
        <w:rPr>
          <w:rFonts w:ascii="Traditional Arabic" w:hAnsi="Traditional Arabic" w:cs="Traditional Arabic"/>
          <w:sz w:val="32"/>
          <w:szCs w:val="32"/>
          <w:rtl/>
        </w:rPr>
        <w:t>سبحانه</w:t>
      </w:r>
      <w:r w:rsidR="006B79C2" w:rsidRPr="009C4B65">
        <w:rPr>
          <w:rFonts w:ascii="Traditional Arabic" w:hAnsi="Traditional Arabic" w:cs="Traditional Arabic"/>
          <w:sz w:val="32"/>
          <w:szCs w:val="32"/>
          <w:rtl/>
        </w:rPr>
        <w:t>-</w:t>
      </w:r>
      <w:r w:rsidRPr="009C4B65">
        <w:rPr>
          <w:rFonts w:ascii="Traditional Arabic" w:hAnsi="Traditional Arabic" w:cs="Traditional Arabic"/>
          <w:sz w:val="32"/>
          <w:szCs w:val="32"/>
          <w:rtl/>
        </w:rPr>
        <w:t>، ومن أعظم الأسباب لخشية الله وتعظيم حرماته: تدبر الق</w:t>
      </w:r>
      <w:r w:rsidR="002F27DA" w:rsidRPr="009C4B65">
        <w:rPr>
          <w:rFonts w:ascii="Traditional Arabic" w:hAnsi="Traditional Arabic" w:cs="Traditional Arabic"/>
          <w:sz w:val="32"/>
          <w:szCs w:val="32"/>
          <w:rtl/>
        </w:rPr>
        <w:t>رآن، والإكثار من تلاوته، والتفك</w:t>
      </w:r>
      <w:r w:rsidRPr="009C4B65">
        <w:rPr>
          <w:rFonts w:ascii="Traditional Arabic" w:hAnsi="Traditional Arabic" w:cs="Traditional Arabic"/>
          <w:sz w:val="32"/>
          <w:szCs w:val="32"/>
          <w:rtl/>
        </w:rPr>
        <w:t>ر في المصير</w:t>
      </w:r>
      <w:r w:rsidR="002F27DA" w:rsidRPr="009C4B65">
        <w:rPr>
          <w:rFonts w:ascii="Traditional Arabic" w:hAnsi="Traditional Arabic" w:cs="Traditional Arabic"/>
          <w:sz w:val="32"/>
          <w:szCs w:val="32"/>
          <w:rtl/>
        </w:rPr>
        <w:t xml:space="preserve"> بعد الموت، ما يكون بعد الموت، </w:t>
      </w:r>
      <w:r w:rsidRPr="009C4B65">
        <w:rPr>
          <w:rFonts w:ascii="Traditional Arabic" w:hAnsi="Traditional Arabic" w:cs="Traditional Arabic"/>
          <w:sz w:val="32"/>
          <w:szCs w:val="32"/>
          <w:rtl/>
        </w:rPr>
        <w:t>التفكير في القبر، هل يكون روضة</w:t>
      </w:r>
      <w:r w:rsidR="002F27DA" w:rsidRPr="009C4B65">
        <w:rPr>
          <w:rFonts w:ascii="Traditional Arabic" w:hAnsi="Traditional Arabic" w:cs="Traditional Arabic"/>
          <w:sz w:val="32"/>
          <w:szCs w:val="32"/>
          <w:rtl/>
        </w:rPr>
        <w:t>ً</w:t>
      </w:r>
      <w:r w:rsidRPr="009C4B65">
        <w:rPr>
          <w:rFonts w:ascii="Traditional Arabic" w:hAnsi="Traditional Arabic" w:cs="Traditional Arabic"/>
          <w:sz w:val="32"/>
          <w:szCs w:val="32"/>
          <w:rtl/>
        </w:rPr>
        <w:t xml:space="preserve"> من رياض الجنة أو حفرة</w:t>
      </w:r>
      <w:r w:rsidR="002F27DA" w:rsidRPr="009C4B65">
        <w:rPr>
          <w:rFonts w:ascii="Traditional Arabic" w:hAnsi="Traditional Arabic" w:cs="Traditional Arabic"/>
          <w:sz w:val="32"/>
          <w:szCs w:val="32"/>
          <w:rtl/>
        </w:rPr>
        <w:t>ً</w:t>
      </w:r>
      <w:r w:rsidRPr="009C4B65">
        <w:rPr>
          <w:rFonts w:ascii="Traditional Arabic" w:hAnsi="Traditional Arabic" w:cs="Traditional Arabic"/>
          <w:sz w:val="32"/>
          <w:szCs w:val="32"/>
          <w:rtl/>
        </w:rPr>
        <w:t xml:space="preserve"> من حفر الن</w:t>
      </w:r>
      <w:r w:rsidR="002F27DA" w:rsidRPr="009C4B65">
        <w:rPr>
          <w:rFonts w:ascii="Traditional Arabic" w:hAnsi="Traditional Arabic" w:cs="Traditional Arabic"/>
          <w:sz w:val="32"/>
          <w:szCs w:val="32"/>
          <w:rtl/>
        </w:rPr>
        <w:t>ي</w:t>
      </w:r>
      <w:r w:rsidRPr="009C4B65">
        <w:rPr>
          <w:rFonts w:ascii="Traditional Arabic" w:hAnsi="Traditional Arabic" w:cs="Traditional Arabic"/>
          <w:sz w:val="32"/>
          <w:szCs w:val="32"/>
          <w:rtl/>
        </w:rPr>
        <w:t>ر</w:t>
      </w:r>
      <w:r w:rsidR="002F27DA" w:rsidRPr="009C4B65">
        <w:rPr>
          <w:rFonts w:ascii="Traditional Arabic" w:hAnsi="Traditional Arabic" w:cs="Traditional Arabic"/>
          <w:sz w:val="32"/>
          <w:szCs w:val="32"/>
          <w:rtl/>
        </w:rPr>
        <w:t>ان</w:t>
      </w:r>
      <w:r w:rsidR="00FD45DE" w:rsidRPr="009C4B65">
        <w:rPr>
          <w:rFonts w:ascii="Traditional Arabic" w:hAnsi="Traditional Arabic" w:cs="Traditional Arabic"/>
          <w:sz w:val="32"/>
          <w:szCs w:val="32"/>
          <w:rtl/>
        </w:rPr>
        <w:t>،</w:t>
      </w:r>
      <w:r w:rsidRPr="009C4B65">
        <w:rPr>
          <w:rFonts w:ascii="Traditional Arabic" w:hAnsi="Traditional Arabic" w:cs="Traditional Arabic"/>
          <w:sz w:val="32"/>
          <w:szCs w:val="32"/>
          <w:rtl/>
        </w:rPr>
        <w:t xml:space="preserve"> </w:t>
      </w:r>
      <w:r w:rsidR="00FD45DE" w:rsidRPr="009C4B65">
        <w:rPr>
          <w:rFonts w:ascii="Traditional Arabic" w:hAnsi="Traditional Arabic" w:cs="Traditional Arabic"/>
          <w:sz w:val="32"/>
          <w:szCs w:val="32"/>
          <w:rtl/>
        </w:rPr>
        <w:t>والتفكير ب</w:t>
      </w:r>
      <w:r w:rsidRPr="009C4B65">
        <w:rPr>
          <w:rFonts w:ascii="Traditional Arabic" w:hAnsi="Traditional Arabic" w:cs="Traditional Arabic"/>
          <w:sz w:val="32"/>
          <w:szCs w:val="32"/>
          <w:rtl/>
        </w:rPr>
        <w:t>البعث وا</w:t>
      </w:r>
      <w:r w:rsidR="00FD45DE" w:rsidRPr="009C4B65">
        <w:rPr>
          <w:rFonts w:ascii="Traditional Arabic" w:hAnsi="Traditional Arabic" w:cs="Traditional Arabic"/>
          <w:sz w:val="32"/>
          <w:szCs w:val="32"/>
          <w:rtl/>
        </w:rPr>
        <w:t>لنشور، هل أنت من أهل الجنة أو أنت</w:t>
      </w:r>
      <w:r w:rsidRPr="009C4B65">
        <w:rPr>
          <w:rFonts w:ascii="Traditional Arabic" w:hAnsi="Traditional Arabic" w:cs="Traditional Arabic"/>
          <w:sz w:val="32"/>
          <w:szCs w:val="32"/>
          <w:rtl/>
        </w:rPr>
        <w:t xml:space="preserve"> </w:t>
      </w:r>
      <w:r w:rsidR="00FD45DE" w:rsidRPr="009C4B65">
        <w:rPr>
          <w:rFonts w:ascii="Traditional Arabic" w:hAnsi="Traditional Arabic" w:cs="Traditional Arabic"/>
          <w:sz w:val="32"/>
          <w:szCs w:val="32"/>
          <w:rtl/>
        </w:rPr>
        <w:t xml:space="preserve">من </w:t>
      </w:r>
      <w:r w:rsidR="00F15219" w:rsidRPr="009C4B65">
        <w:rPr>
          <w:rFonts w:ascii="Traditional Arabic" w:hAnsi="Traditional Arabic" w:cs="Traditional Arabic"/>
          <w:sz w:val="32"/>
          <w:szCs w:val="32"/>
          <w:rtl/>
        </w:rPr>
        <w:t>أهل النار.</w:t>
      </w:r>
    </w:p>
    <w:p w:rsidR="004268EE" w:rsidRPr="009C4B65" w:rsidRDefault="00F15219" w:rsidP="009C4B65">
      <w:pPr>
        <w:spacing w:after="120"/>
        <w:ind w:firstLine="454"/>
        <w:jc w:val="lowKashida"/>
        <w:rPr>
          <w:rFonts w:ascii="Traditional Arabic" w:hAnsi="Traditional Arabic" w:cs="Traditional Arabic"/>
          <w:sz w:val="32"/>
          <w:szCs w:val="32"/>
          <w:rtl/>
        </w:rPr>
      </w:pPr>
      <w:r w:rsidRPr="009C4B65">
        <w:rPr>
          <w:rFonts w:ascii="Traditional Arabic" w:hAnsi="Traditional Arabic" w:cs="Traditional Arabic"/>
          <w:sz w:val="32"/>
          <w:szCs w:val="32"/>
          <w:rtl/>
        </w:rPr>
        <w:t>فالتفكير في هذا</w:t>
      </w:r>
      <w:r w:rsidR="00B167FB" w:rsidRPr="009C4B65">
        <w:rPr>
          <w:rFonts w:ascii="Traditional Arabic" w:hAnsi="Traditional Arabic" w:cs="Traditional Arabic"/>
          <w:sz w:val="32"/>
          <w:szCs w:val="32"/>
          <w:rtl/>
        </w:rPr>
        <w:t xml:space="preserve"> والعناية ب</w:t>
      </w:r>
      <w:r w:rsidRPr="009C4B65">
        <w:rPr>
          <w:rFonts w:ascii="Traditional Arabic" w:hAnsi="Traditional Arabic" w:cs="Traditional Arabic"/>
          <w:sz w:val="32"/>
          <w:szCs w:val="32"/>
          <w:rtl/>
        </w:rPr>
        <w:t>ه</w:t>
      </w:r>
      <w:r w:rsidR="00B167FB" w:rsidRPr="009C4B65">
        <w:rPr>
          <w:rFonts w:ascii="Traditional Arabic" w:hAnsi="Traditional Arabic" w:cs="Traditional Arabic"/>
          <w:sz w:val="32"/>
          <w:szCs w:val="32"/>
          <w:rtl/>
        </w:rPr>
        <w:t xml:space="preserve"> من </w:t>
      </w:r>
      <w:r w:rsidRPr="009C4B65">
        <w:rPr>
          <w:rFonts w:ascii="Traditional Arabic" w:hAnsi="Traditional Arabic" w:cs="Traditional Arabic"/>
          <w:sz w:val="32"/>
          <w:szCs w:val="32"/>
          <w:rtl/>
        </w:rPr>
        <w:t xml:space="preserve">أعظم </w:t>
      </w:r>
      <w:r w:rsidR="00B167FB" w:rsidRPr="009C4B65">
        <w:rPr>
          <w:rFonts w:ascii="Traditional Arabic" w:hAnsi="Traditional Arabic" w:cs="Traditional Arabic"/>
          <w:sz w:val="32"/>
          <w:szCs w:val="32"/>
          <w:rtl/>
        </w:rPr>
        <w:t>أسباب خشية الله</w:t>
      </w:r>
      <w:r w:rsidRPr="009C4B65">
        <w:rPr>
          <w:rFonts w:ascii="Traditional Arabic" w:hAnsi="Traditional Arabic" w:cs="Traditional Arabic"/>
          <w:sz w:val="32"/>
          <w:szCs w:val="32"/>
        </w:rPr>
        <w:sym w:font="AGA Arabesque" w:char="F055"/>
      </w:r>
      <w:r w:rsidR="00B167FB" w:rsidRPr="009C4B65">
        <w:rPr>
          <w:rFonts w:ascii="Traditional Arabic" w:hAnsi="Traditional Arabic" w:cs="Traditional Arabic"/>
          <w:sz w:val="32"/>
          <w:szCs w:val="32"/>
          <w:rtl/>
        </w:rPr>
        <w:t>، ومن أسباب تعظيم الله</w:t>
      </w:r>
      <w:r w:rsidRPr="009C4B65">
        <w:rPr>
          <w:rFonts w:ascii="Traditional Arabic" w:hAnsi="Traditional Arabic" w:cs="Traditional Arabic"/>
          <w:sz w:val="32"/>
          <w:szCs w:val="32"/>
          <w:rtl/>
        </w:rPr>
        <w:t xml:space="preserve"> </w:t>
      </w:r>
      <w:r w:rsidRPr="009C4B65">
        <w:rPr>
          <w:rFonts w:ascii="Traditional Arabic" w:hAnsi="Traditional Arabic" w:cs="Traditional Arabic"/>
          <w:sz w:val="32"/>
          <w:szCs w:val="32"/>
        </w:rPr>
        <w:sym w:font="AGA Arabesque" w:char="F049"/>
      </w:r>
      <w:r w:rsidR="00B167FB" w:rsidRPr="009C4B65">
        <w:rPr>
          <w:rFonts w:ascii="Traditional Arabic" w:hAnsi="Traditional Arabic" w:cs="Traditional Arabic"/>
          <w:sz w:val="32"/>
          <w:szCs w:val="32"/>
          <w:rtl/>
        </w:rPr>
        <w:t>، ومن أسباب المسارعة إلى مراضي الله، ومن أسباب الحذر من معاص</w:t>
      </w:r>
      <w:r w:rsidRPr="009C4B65">
        <w:rPr>
          <w:rFonts w:ascii="Traditional Arabic" w:hAnsi="Traditional Arabic" w:cs="Traditional Arabic"/>
          <w:sz w:val="32"/>
          <w:szCs w:val="32"/>
          <w:rtl/>
        </w:rPr>
        <w:t>ي الله</w:t>
      </w:r>
      <w:r w:rsidR="004268EE" w:rsidRPr="009C4B65">
        <w:rPr>
          <w:rFonts w:ascii="Traditional Arabic" w:hAnsi="Traditional Arabic" w:cs="Traditional Arabic"/>
          <w:sz w:val="32"/>
          <w:szCs w:val="32"/>
          <w:rtl/>
        </w:rPr>
        <w:t xml:space="preserve">، </w:t>
      </w:r>
      <w:r w:rsidR="00B167FB" w:rsidRPr="009C4B65">
        <w:rPr>
          <w:rFonts w:ascii="Traditional Arabic" w:hAnsi="Traditional Arabic" w:cs="Traditional Arabic"/>
          <w:sz w:val="32"/>
          <w:szCs w:val="32"/>
          <w:rtl/>
        </w:rPr>
        <w:t>فنسأل الله</w:t>
      </w:r>
      <w:r w:rsidR="00FB4E54" w:rsidRPr="009C4B65">
        <w:rPr>
          <w:rFonts w:ascii="Traditional Arabic" w:hAnsi="Traditional Arabic" w:cs="Traditional Arabic"/>
          <w:sz w:val="32"/>
          <w:szCs w:val="32"/>
          <w:rtl/>
        </w:rPr>
        <w:t xml:space="preserve"> </w:t>
      </w:r>
      <w:r w:rsidR="00B167FB" w:rsidRPr="009C4B65">
        <w:rPr>
          <w:rFonts w:ascii="Traditional Arabic" w:hAnsi="Traditional Arabic" w:cs="Traditional Arabic"/>
          <w:sz w:val="32"/>
          <w:szCs w:val="32"/>
          <w:rtl/>
        </w:rPr>
        <w:t>أن يوفقنا وإيا</w:t>
      </w:r>
      <w:r w:rsidRPr="009C4B65">
        <w:rPr>
          <w:rFonts w:ascii="Traditional Arabic" w:hAnsi="Traditional Arabic" w:cs="Traditional Arabic"/>
          <w:sz w:val="32"/>
          <w:szCs w:val="32"/>
          <w:rtl/>
        </w:rPr>
        <w:t xml:space="preserve">كم وسائر المسلمين لخشيته </w:t>
      </w:r>
      <w:r w:rsidR="00B167FB" w:rsidRPr="009C4B65">
        <w:rPr>
          <w:rFonts w:ascii="Traditional Arabic" w:hAnsi="Traditional Arabic" w:cs="Traditional Arabic"/>
          <w:sz w:val="32"/>
          <w:szCs w:val="32"/>
          <w:rtl/>
        </w:rPr>
        <w:t>حق الخشية، وأن يعيذنا من</w:t>
      </w:r>
      <w:r w:rsidR="004268EE" w:rsidRPr="009C4B65">
        <w:rPr>
          <w:rFonts w:ascii="Traditional Arabic" w:hAnsi="Traditional Arabic" w:cs="Traditional Arabic"/>
          <w:sz w:val="32"/>
          <w:szCs w:val="32"/>
          <w:rtl/>
        </w:rPr>
        <w:t xml:space="preserve"> شرور أنفسنا ومن سيئات أعمالنا.</w:t>
      </w:r>
    </w:p>
    <w:p w:rsidR="00516351" w:rsidRPr="009C4B65" w:rsidRDefault="00516351" w:rsidP="009C4B65">
      <w:pPr>
        <w:spacing w:after="120"/>
        <w:ind w:firstLine="454"/>
        <w:jc w:val="lowKashida"/>
        <w:rPr>
          <w:rFonts w:ascii="Traditional Arabic" w:hAnsi="Traditional Arabic" w:cs="Traditional Arabic"/>
          <w:sz w:val="32"/>
          <w:szCs w:val="32"/>
          <w:rtl/>
          <w:lang w:bidi="ar-EG"/>
        </w:rPr>
      </w:pPr>
      <w:r w:rsidRPr="009C4B65">
        <w:rPr>
          <w:rFonts w:ascii="Traditional Arabic" w:hAnsi="Traditional Arabic" w:cs="Traditional Arabic"/>
          <w:sz w:val="32"/>
          <w:szCs w:val="32"/>
          <w:rtl/>
          <w:lang w:bidi="ar-EG"/>
        </w:rPr>
        <w:lastRenderedPageBreak/>
        <w:t>أقول ما تسمعون، وأستغفر الله العظيم لي ولكم من كل ذنبٍ، فاستغفروه</w:t>
      </w:r>
      <w:r w:rsidR="004268EE" w:rsidRPr="009C4B65">
        <w:rPr>
          <w:rFonts w:ascii="Traditional Arabic" w:hAnsi="Traditional Arabic" w:cs="Traditional Arabic"/>
          <w:sz w:val="32"/>
          <w:szCs w:val="32"/>
          <w:rtl/>
          <w:lang w:bidi="ar-EG"/>
        </w:rPr>
        <w:t>،</w:t>
      </w:r>
      <w:r w:rsidRPr="009C4B65">
        <w:rPr>
          <w:rFonts w:ascii="Traditional Arabic" w:hAnsi="Traditional Arabic" w:cs="Traditional Arabic"/>
          <w:sz w:val="32"/>
          <w:szCs w:val="32"/>
          <w:rtl/>
          <w:lang w:bidi="ar-EG"/>
        </w:rPr>
        <w:t xml:space="preserve"> إنه هو الغفور الرحيم.</w:t>
      </w:r>
    </w:p>
    <w:p w:rsidR="00516351" w:rsidRPr="009C4B65" w:rsidRDefault="00516351" w:rsidP="00950016">
      <w:pPr>
        <w:spacing w:after="120"/>
        <w:jc w:val="center"/>
        <w:rPr>
          <w:rFonts w:ascii="Traditional Arabic" w:hAnsi="Traditional Arabic" w:cs="Traditional Arabic"/>
          <w:b/>
          <w:bCs/>
          <w:sz w:val="32"/>
          <w:szCs w:val="32"/>
          <w:rtl/>
          <w:lang w:bidi="ar-EG"/>
        </w:rPr>
      </w:pPr>
      <w:r w:rsidRPr="009C4B65">
        <w:rPr>
          <w:rFonts w:ascii="Traditional Arabic" w:hAnsi="Traditional Arabic" w:cs="Traditional Arabic"/>
          <w:b/>
          <w:bCs/>
          <w:sz w:val="32"/>
          <w:szCs w:val="32"/>
          <w:rtl/>
          <w:lang w:bidi="ar-EG"/>
        </w:rPr>
        <w:t>الخطبة الثانية</w:t>
      </w:r>
      <w:r w:rsidR="00703E56">
        <w:rPr>
          <w:rFonts w:ascii="Traditional Arabic" w:hAnsi="Traditional Arabic" w:cs="Traditional Arabic" w:hint="cs"/>
          <w:b/>
          <w:bCs/>
          <w:sz w:val="32"/>
          <w:szCs w:val="32"/>
          <w:rtl/>
          <w:lang w:bidi="ar-EG"/>
        </w:rPr>
        <w:t>:</w:t>
      </w:r>
    </w:p>
    <w:p w:rsidR="00516351" w:rsidRPr="009C4B65" w:rsidRDefault="00516351" w:rsidP="009C4B65">
      <w:pPr>
        <w:spacing w:after="120"/>
        <w:ind w:firstLine="454"/>
        <w:jc w:val="lowKashida"/>
        <w:rPr>
          <w:rFonts w:ascii="Traditional Arabic" w:hAnsi="Traditional Arabic" w:cs="Traditional Arabic"/>
          <w:sz w:val="32"/>
          <w:szCs w:val="32"/>
          <w:rtl/>
          <w:lang w:bidi="ar-EG"/>
        </w:rPr>
      </w:pPr>
      <w:r w:rsidRPr="009C4B65">
        <w:rPr>
          <w:rFonts w:ascii="Traditional Arabic" w:hAnsi="Traditional Arabic" w:cs="Traditional Arabic"/>
          <w:sz w:val="32"/>
          <w:szCs w:val="32"/>
          <w:rtl/>
          <w:lang w:bidi="ar-EG"/>
        </w:rPr>
        <w:t>الحمد لله</w:t>
      </w:r>
      <w:r w:rsidR="003515D3" w:rsidRPr="009C4B65">
        <w:rPr>
          <w:rFonts w:ascii="Traditional Arabic" w:hAnsi="Traditional Arabic" w:cs="Traditional Arabic"/>
          <w:sz w:val="32"/>
          <w:szCs w:val="32"/>
          <w:rtl/>
          <w:lang w:bidi="ar-EG"/>
        </w:rPr>
        <w:t>، والصلاة والسلام على رسول الله</w:t>
      </w:r>
      <w:r w:rsidR="00F5491B" w:rsidRPr="009C4B65">
        <w:rPr>
          <w:rFonts w:ascii="Traditional Arabic" w:hAnsi="Traditional Arabic" w:cs="Traditional Arabic"/>
          <w:sz w:val="32"/>
          <w:szCs w:val="32"/>
          <w:rtl/>
          <w:lang w:bidi="ar-EG"/>
        </w:rPr>
        <w:t>،</w:t>
      </w:r>
      <w:r w:rsidRPr="009C4B65">
        <w:rPr>
          <w:rFonts w:ascii="Traditional Arabic" w:hAnsi="Traditional Arabic" w:cs="Traditional Arabic"/>
          <w:sz w:val="32"/>
          <w:szCs w:val="32"/>
          <w:rtl/>
          <w:lang w:bidi="ar-EG"/>
        </w:rPr>
        <w:t xml:space="preserve"> وعلى آله وصحبه ومن اتبع هداه، أما بعد..</w:t>
      </w:r>
    </w:p>
    <w:p w:rsidR="00B40AF0" w:rsidRPr="009C4B65" w:rsidRDefault="00B40AF0" w:rsidP="009C4B65">
      <w:pPr>
        <w:spacing w:after="120"/>
        <w:ind w:firstLine="454"/>
        <w:jc w:val="lowKashida"/>
        <w:rPr>
          <w:rFonts w:ascii="Traditional Arabic" w:hAnsi="Traditional Arabic" w:cs="Traditional Arabic"/>
          <w:b/>
          <w:bCs/>
          <w:sz w:val="32"/>
          <w:szCs w:val="32"/>
          <w:rtl/>
          <w:lang w:bidi="ar-EG"/>
        </w:rPr>
      </w:pPr>
      <w:r w:rsidRPr="009C4B65">
        <w:rPr>
          <w:rFonts w:ascii="Traditional Arabic" w:hAnsi="Traditional Arabic" w:cs="Traditional Arabic"/>
          <w:b/>
          <w:bCs/>
          <w:sz w:val="32"/>
          <w:szCs w:val="32"/>
          <w:rtl/>
          <w:lang w:bidi="ar-EG"/>
        </w:rPr>
        <w:t>عباد الله:</w:t>
      </w:r>
    </w:p>
    <w:p w:rsidR="00B40AF0" w:rsidRPr="009C4B65" w:rsidRDefault="00B40AF0" w:rsidP="009C4B65">
      <w:pPr>
        <w:spacing w:after="120"/>
        <w:ind w:firstLine="454"/>
        <w:jc w:val="lowKashida"/>
        <w:rPr>
          <w:rFonts w:ascii="Traditional Arabic" w:hAnsi="Traditional Arabic" w:cs="Traditional Arabic"/>
          <w:b/>
          <w:bCs/>
          <w:sz w:val="32"/>
          <w:szCs w:val="32"/>
          <w:rtl/>
          <w:lang w:bidi="ar-EG"/>
        </w:rPr>
      </w:pPr>
      <w:r w:rsidRPr="009C4B65">
        <w:rPr>
          <w:rFonts w:ascii="Traditional Arabic" w:hAnsi="Traditional Arabic" w:cs="Traditional Arabic"/>
          <w:sz w:val="32"/>
          <w:szCs w:val="32"/>
          <w:rtl/>
          <w:lang w:bidi="ar-EG"/>
        </w:rPr>
        <w:t xml:space="preserve">إن البكاء من خشية الله </w:t>
      </w:r>
      <w:r w:rsidRPr="009C4B65">
        <w:rPr>
          <w:rFonts w:ascii="Traditional Arabic" w:hAnsi="Traditional Arabic" w:cs="Traditional Arabic"/>
          <w:sz w:val="32"/>
          <w:szCs w:val="32"/>
          <w:lang w:bidi="ar-EG"/>
        </w:rPr>
        <w:sym w:font="AGA Arabesque" w:char="F055"/>
      </w:r>
      <w:r w:rsidR="00F5491B" w:rsidRPr="009C4B65">
        <w:rPr>
          <w:rFonts w:ascii="Traditional Arabic" w:hAnsi="Traditional Arabic" w:cs="Traditional Arabic"/>
          <w:sz w:val="32"/>
          <w:szCs w:val="32"/>
          <w:rtl/>
          <w:lang w:bidi="ar-EG"/>
        </w:rPr>
        <w:t xml:space="preserve"> هو دأ</w:t>
      </w:r>
      <w:r w:rsidRPr="009C4B65">
        <w:rPr>
          <w:rFonts w:ascii="Traditional Arabic" w:hAnsi="Traditional Arabic" w:cs="Traditional Arabic"/>
          <w:sz w:val="32"/>
          <w:szCs w:val="32"/>
          <w:rtl/>
          <w:lang w:bidi="ar-EG"/>
        </w:rPr>
        <w:t>ب الصالح</w:t>
      </w:r>
      <w:r w:rsidR="00F5491B" w:rsidRPr="009C4B65">
        <w:rPr>
          <w:rFonts w:ascii="Traditional Arabic" w:hAnsi="Traditional Arabic" w:cs="Traditional Arabic"/>
          <w:sz w:val="32"/>
          <w:szCs w:val="32"/>
          <w:rtl/>
          <w:lang w:bidi="ar-EG"/>
        </w:rPr>
        <w:t>ين، و</w:t>
      </w:r>
      <w:r w:rsidRPr="009C4B65">
        <w:rPr>
          <w:rFonts w:ascii="Traditional Arabic" w:hAnsi="Traditional Arabic" w:cs="Traditional Arabic"/>
          <w:sz w:val="32"/>
          <w:szCs w:val="32"/>
          <w:rtl/>
          <w:lang w:bidi="ar-EG"/>
        </w:rPr>
        <w:t>قد جاء الثناء على صاحب القلب اللين والعين البا</w:t>
      </w:r>
      <w:r w:rsidR="00DA2671" w:rsidRPr="009C4B65">
        <w:rPr>
          <w:rFonts w:ascii="Traditional Arabic" w:hAnsi="Traditional Arabic" w:cs="Traditional Arabic"/>
          <w:sz w:val="32"/>
          <w:szCs w:val="32"/>
          <w:rtl/>
          <w:lang w:bidi="ar-EG"/>
        </w:rPr>
        <w:t>كية من خشية الله، فعن أبي هريرة</w:t>
      </w:r>
      <w:r w:rsidRPr="009C4B65">
        <w:rPr>
          <w:rFonts w:ascii="Traditional Arabic" w:hAnsi="Traditional Arabic" w:cs="Traditional Arabic"/>
          <w:sz w:val="32"/>
          <w:szCs w:val="32"/>
          <w:rtl/>
          <w:lang w:bidi="ar-EG"/>
        </w:rPr>
        <w:t xml:space="preserve"> </w:t>
      </w:r>
      <w:r w:rsidR="00DA2671" w:rsidRPr="009C4B65">
        <w:rPr>
          <w:rFonts w:ascii="Traditional Arabic" w:hAnsi="Traditional Arabic" w:cs="Traditional Arabic"/>
          <w:sz w:val="32"/>
          <w:szCs w:val="32"/>
          <w:rtl/>
          <w:lang w:bidi="ar-EG"/>
        </w:rPr>
        <w:t xml:space="preserve">-رضي الله تعالى عنه- </w:t>
      </w:r>
      <w:r w:rsidRPr="009C4B65">
        <w:rPr>
          <w:rFonts w:ascii="Traditional Arabic" w:hAnsi="Traditional Arabic" w:cs="Traditional Arabic"/>
          <w:sz w:val="32"/>
          <w:szCs w:val="32"/>
          <w:rtl/>
          <w:lang w:bidi="ar-EG"/>
        </w:rPr>
        <w:t>قال:</w:t>
      </w:r>
      <w:r w:rsidRPr="009C4B65">
        <w:rPr>
          <w:rFonts w:ascii="Traditional Arabic" w:hAnsi="Traditional Arabic" w:cs="Traditional Arabic"/>
          <w:b/>
          <w:bCs/>
          <w:sz w:val="32"/>
          <w:szCs w:val="32"/>
          <w:rtl/>
          <w:lang w:bidi="ar-EG"/>
        </w:rPr>
        <w:t xml:space="preserve"> قال رسول الله </w:t>
      </w:r>
      <w:r w:rsidRPr="009C4B65">
        <w:rPr>
          <w:rFonts w:ascii="Traditional Arabic" w:hAnsi="Traditional Arabic" w:cs="Traditional Arabic"/>
          <w:b/>
          <w:bCs/>
          <w:sz w:val="32"/>
          <w:szCs w:val="32"/>
          <w:lang w:bidi="ar-EG"/>
        </w:rPr>
        <w:sym w:font="AGA Arabesque" w:char="F072"/>
      </w:r>
      <w:r w:rsidRPr="009C4B65">
        <w:rPr>
          <w:rFonts w:ascii="Traditional Arabic" w:hAnsi="Traditional Arabic" w:cs="Traditional Arabic"/>
          <w:b/>
          <w:bCs/>
          <w:sz w:val="32"/>
          <w:szCs w:val="32"/>
          <w:rtl/>
          <w:lang w:bidi="ar-EG"/>
        </w:rPr>
        <w:t>: «</w:t>
      </w:r>
      <w:r w:rsidRPr="009C4B65">
        <w:rPr>
          <w:rFonts w:ascii="Traditional Arabic" w:hAnsi="Traditional Arabic" w:cs="Traditional Arabic"/>
          <w:b/>
          <w:bCs/>
          <w:color w:val="008000"/>
          <w:sz w:val="32"/>
          <w:szCs w:val="32"/>
          <w:rtl/>
          <w:lang w:bidi="ar-EG"/>
        </w:rPr>
        <w:t>لا يلج</w:t>
      </w:r>
      <w:r w:rsidR="00DA2671" w:rsidRPr="009C4B65">
        <w:rPr>
          <w:rFonts w:ascii="Traditional Arabic" w:hAnsi="Traditional Arabic" w:cs="Traditional Arabic"/>
          <w:b/>
          <w:bCs/>
          <w:color w:val="008000"/>
          <w:sz w:val="32"/>
          <w:szCs w:val="32"/>
          <w:rtl/>
          <w:lang w:bidi="ar-EG"/>
        </w:rPr>
        <w:t>ُ</w:t>
      </w:r>
      <w:r w:rsidRPr="009C4B65">
        <w:rPr>
          <w:rFonts w:ascii="Traditional Arabic" w:hAnsi="Traditional Arabic" w:cs="Traditional Arabic"/>
          <w:b/>
          <w:bCs/>
          <w:color w:val="008000"/>
          <w:sz w:val="32"/>
          <w:szCs w:val="32"/>
          <w:rtl/>
          <w:lang w:bidi="ar-EG"/>
        </w:rPr>
        <w:t xml:space="preserve"> النار رجلٌ</w:t>
      </w:r>
      <w:r w:rsidR="00F928F1" w:rsidRPr="009C4B65">
        <w:rPr>
          <w:rFonts w:ascii="Traditional Arabic" w:hAnsi="Traditional Arabic" w:cs="Traditional Arabic"/>
          <w:b/>
          <w:bCs/>
          <w:color w:val="008000"/>
          <w:sz w:val="32"/>
          <w:szCs w:val="32"/>
          <w:rtl/>
          <w:lang w:bidi="ar-EG"/>
        </w:rPr>
        <w:t xml:space="preserve"> بكى من خشية الله، </w:t>
      </w:r>
      <w:r w:rsidR="00F97EC8" w:rsidRPr="009C4B65">
        <w:rPr>
          <w:rFonts w:ascii="Traditional Arabic" w:hAnsi="Traditional Arabic" w:cs="Traditional Arabic"/>
          <w:b/>
          <w:bCs/>
          <w:color w:val="008000"/>
          <w:sz w:val="32"/>
          <w:szCs w:val="32"/>
          <w:rtl/>
          <w:lang w:bidi="ar-EG"/>
        </w:rPr>
        <w:t>حتى يعود ال</w:t>
      </w:r>
      <w:r w:rsidR="00DA2671" w:rsidRPr="009C4B65">
        <w:rPr>
          <w:rFonts w:ascii="Traditional Arabic" w:hAnsi="Traditional Arabic" w:cs="Traditional Arabic"/>
          <w:b/>
          <w:bCs/>
          <w:color w:val="008000"/>
          <w:sz w:val="32"/>
          <w:szCs w:val="32"/>
          <w:rtl/>
          <w:lang w:bidi="ar-EG"/>
        </w:rPr>
        <w:t xml:space="preserve">لبن في الضرع، ولا يجتمع </w:t>
      </w:r>
      <w:r w:rsidR="00F97EC8" w:rsidRPr="009C4B65">
        <w:rPr>
          <w:rFonts w:ascii="Traditional Arabic" w:hAnsi="Traditional Arabic" w:cs="Traditional Arabic"/>
          <w:b/>
          <w:bCs/>
          <w:color w:val="008000"/>
          <w:sz w:val="32"/>
          <w:szCs w:val="32"/>
          <w:rtl/>
          <w:lang w:bidi="ar-EG"/>
        </w:rPr>
        <w:t>غبار</w:t>
      </w:r>
      <w:r w:rsidR="00DA2671" w:rsidRPr="009C4B65">
        <w:rPr>
          <w:rFonts w:ascii="Traditional Arabic" w:hAnsi="Traditional Arabic" w:cs="Traditional Arabic"/>
          <w:b/>
          <w:bCs/>
          <w:color w:val="008000"/>
          <w:sz w:val="32"/>
          <w:szCs w:val="32"/>
          <w:rtl/>
          <w:lang w:bidi="ar-EG"/>
        </w:rPr>
        <w:t>ٌ</w:t>
      </w:r>
      <w:r w:rsidR="00F97EC8" w:rsidRPr="009C4B65">
        <w:rPr>
          <w:rFonts w:ascii="Traditional Arabic" w:hAnsi="Traditional Arabic" w:cs="Traditional Arabic"/>
          <w:b/>
          <w:bCs/>
          <w:color w:val="008000"/>
          <w:sz w:val="32"/>
          <w:szCs w:val="32"/>
          <w:rtl/>
          <w:lang w:bidi="ar-EG"/>
        </w:rPr>
        <w:t xml:space="preserve"> في سبيل الله ودخان جهنم</w:t>
      </w:r>
      <w:r w:rsidRPr="009C4B65">
        <w:rPr>
          <w:rFonts w:ascii="Traditional Arabic" w:hAnsi="Traditional Arabic" w:cs="Traditional Arabic"/>
          <w:b/>
          <w:bCs/>
          <w:sz w:val="32"/>
          <w:szCs w:val="32"/>
          <w:rtl/>
          <w:lang w:bidi="ar-EG"/>
        </w:rPr>
        <w:t>»</w:t>
      </w:r>
      <w:r w:rsidR="00F97EC8" w:rsidRPr="009C4B65">
        <w:rPr>
          <w:rFonts w:ascii="Traditional Arabic" w:hAnsi="Traditional Arabic" w:cs="Traditional Arabic"/>
          <w:b/>
          <w:bCs/>
          <w:sz w:val="32"/>
          <w:szCs w:val="32"/>
          <w:rtl/>
          <w:lang w:bidi="ar-EG"/>
        </w:rPr>
        <w:t>.</w:t>
      </w:r>
    </w:p>
    <w:p w:rsidR="00F97EC8" w:rsidRPr="009C4B65" w:rsidRDefault="00F97EC8" w:rsidP="009C4B65">
      <w:pPr>
        <w:spacing w:after="120"/>
        <w:ind w:firstLine="454"/>
        <w:jc w:val="lowKashida"/>
        <w:rPr>
          <w:rFonts w:ascii="Traditional Arabic" w:hAnsi="Traditional Arabic" w:cs="Traditional Arabic"/>
          <w:b/>
          <w:bCs/>
          <w:sz w:val="32"/>
          <w:szCs w:val="32"/>
          <w:rtl/>
          <w:lang w:bidi="ar-EG"/>
        </w:rPr>
      </w:pPr>
      <w:r w:rsidRPr="009C4B65">
        <w:rPr>
          <w:rFonts w:ascii="Traditional Arabic" w:hAnsi="Traditional Arabic" w:cs="Traditional Arabic"/>
          <w:sz w:val="32"/>
          <w:szCs w:val="32"/>
          <w:rtl/>
          <w:lang w:bidi="ar-EG"/>
        </w:rPr>
        <w:t xml:space="preserve">ولقد ذكر رسول الله </w:t>
      </w:r>
      <w:r w:rsidRPr="009C4B65">
        <w:rPr>
          <w:rFonts w:ascii="Traditional Arabic" w:hAnsi="Traditional Arabic" w:cs="Traditional Arabic"/>
          <w:sz w:val="32"/>
          <w:szCs w:val="32"/>
          <w:lang w:bidi="ar-EG"/>
        </w:rPr>
        <w:sym w:font="AGA Arabesque" w:char="F072"/>
      </w:r>
      <w:r w:rsidRPr="009C4B65">
        <w:rPr>
          <w:rFonts w:ascii="Traditional Arabic" w:hAnsi="Traditional Arabic" w:cs="Traditional Arabic"/>
          <w:sz w:val="32"/>
          <w:szCs w:val="32"/>
          <w:rtl/>
          <w:lang w:bidi="ar-EG"/>
        </w:rPr>
        <w:t xml:space="preserve"> أن من</w:t>
      </w:r>
      <w:r w:rsidR="00576319" w:rsidRPr="009C4B65">
        <w:rPr>
          <w:rFonts w:ascii="Traditional Arabic" w:hAnsi="Traditional Arabic" w:cs="Traditional Arabic"/>
          <w:sz w:val="32"/>
          <w:szCs w:val="32"/>
          <w:rtl/>
          <w:lang w:bidi="ar-EG"/>
        </w:rPr>
        <w:t xml:space="preserve"> بكى من خشية الله </w:t>
      </w:r>
      <w:r w:rsidR="00576319" w:rsidRPr="009C4B65">
        <w:rPr>
          <w:rFonts w:ascii="Traditional Arabic" w:hAnsi="Traditional Arabic" w:cs="Traditional Arabic"/>
          <w:sz w:val="32"/>
          <w:szCs w:val="32"/>
          <w:lang w:bidi="ar-EG"/>
        </w:rPr>
        <w:sym w:font="AGA Arabesque" w:char="F055"/>
      </w:r>
      <w:r w:rsidR="00DA2671" w:rsidRPr="009C4B65">
        <w:rPr>
          <w:rFonts w:ascii="Traditional Arabic" w:hAnsi="Traditional Arabic" w:cs="Traditional Arabic"/>
          <w:sz w:val="32"/>
          <w:szCs w:val="32"/>
          <w:rtl/>
          <w:lang w:bidi="ar-EG"/>
        </w:rPr>
        <w:t>،</w:t>
      </w:r>
      <w:r w:rsidR="00576319" w:rsidRPr="009C4B65">
        <w:rPr>
          <w:rFonts w:ascii="Traditional Arabic" w:hAnsi="Traditional Arabic" w:cs="Traditional Arabic"/>
          <w:sz w:val="32"/>
          <w:szCs w:val="32"/>
          <w:rtl/>
          <w:lang w:bidi="ar-EG"/>
        </w:rPr>
        <w:t xml:space="preserve"> كان تحت ظل عرش الرحمن يوم القيامة</w:t>
      </w:r>
      <w:r w:rsidR="00DA2671" w:rsidRPr="009C4B65">
        <w:rPr>
          <w:rFonts w:ascii="Traditional Arabic" w:hAnsi="Traditional Arabic" w:cs="Traditional Arabic"/>
          <w:sz w:val="32"/>
          <w:szCs w:val="32"/>
          <w:rtl/>
          <w:lang w:bidi="ar-EG"/>
        </w:rPr>
        <w:t>،</w:t>
      </w:r>
      <w:r w:rsidRPr="009C4B65">
        <w:rPr>
          <w:rFonts w:ascii="Traditional Arabic" w:hAnsi="Traditional Arabic" w:cs="Traditional Arabic"/>
          <w:sz w:val="32"/>
          <w:szCs w:val="32"/>
          <w:rtl/>
          <w:lang w:bidi="ar-EG"/>
        </w:rPr>
        <w:t xml:space="preserve"> </w:t>
      </w:r>
      <w:r w:rsidR="00407BC0" w:rsidRPr="009C4B65">
        <w:rPr>
          <w:rFonts w:ascii="Traditional Arabic" w:hAnsi="Traditional Arabic" w:cs="Traditional Arabic"/>
          <w:sz w:val="32"/>
          <w:szCs w:val="32"/>
          <w:rtl/>
          <w:lang w:bidi="ar-EG"/>
        </w:rPr>
        <w:t>يوم لا ظل إلَّا ظله</w:t>
      </w:r>
      <w:r w:rsidR="00D977EC" w:rsidRPr="009C4B65">
        <w:rPr>
          <w:rFonts w:ascii="Traditional Arabic" w:hAnsi="Traditional Arabic" w:cs="Traditional Arabic"/>
          <w:sz w:val="32"/>
          <w:szCs w:val="32"/>
          <w:rtl/>
          <w:lang w:bidi="ar-EG"/>
        </w:rPr>
        <w:t xml:space="preserve">، </w:t>
      </w:r>
      <w:r w:rsidR="00D977EC" w:rsidRPr="009C4B65">
        <w:rPr>
          <w:rFonts w:ascii="Traditional Arabic" w:hAnsi="Traditional Arabic" w:cs="Traditional Arabic"/>
          <w:b/>
          <w:bCs/>
          <w:sz w:val="32"/>
          <w:szCs w:val="32"/>
          <w:rtl/>
          <w:lang w:bidi="ar-EG"/>
        </w:rPr>
        <w:t>«</w:t>
      </w:r>
      <w:r w:rsidR="00D977EC" w:rsidRPr="009C4B65">
        <w:rPr>
          <w:rFonts w:ascii="Traditional Arabic" w:hAnsi="Traditional Arabic" w:cs="Traditional Arabic"/>
          <w:b/>
          <w:bCs/>
          <w:color w:val="008000"/>
          <w:sz w:val="32"/>
          <w:szCs w:val="32"/>
          <w:rtl/>
          <w:lang w:bidi="ar-EG"/>
        </w:rPr>
        <w:t>سبعةٌ يظلهم الله في ظله</w:t>
      </w:r>
      <w:r w:rsidR="00AF3F8B" w:rsidRPr="009C4B65">
        <w:rPr>
          <w:rFonts w:ascii="Traditional Arabic" w:hAnsi="Traditional Arabic" w:cs="Traditional Arabic"/>
          <w:b/>
          <w:bCs/>
          <w:color w:val="008000"/>
          <w:sz w:val="32"/>
          <w:szCs w:val="32"/>
          <w:rtl/>
          <w:lang w:bidi="ar-EG"/>
        </w:rPr>
        <w:t>،</w:t>
      </w:r>
      <w:r w:rsidR="00D977EC" w:rsidRPr="009C4B65">
        <w:rPr>
          <w:rFonts w:ascii="Traditional Arabic" w:hAnsi="Traditional Arabic" w:cs="Traditional Arabic"/>
          <w:b/>
          <w:bCs/>
          <w:color w:val="008000"/>
          <w:sz w:val="32"/>
          <w:szCs w:val="32"/>
          <w:rtl/>
          <w:lang w:bidi="ar-EG"/>
        </w:rPr>
        <w:t xml:space="preserve"> يوم لا ظل إلَّا ظله، وذكر منهم: </w:t>
      </w:r>
      <w:r w:rsidR="00AF3F8B" w:rsidRPr="009C4B65">
        <w:rPr>
          <w:rFonts w:ascii="Traditional Arabic" w:hAnsi="Traditional Arabic" w:cs="Traditional Arabic"/>
          <w:b/>
          <w:bCs/>
          <w:color w:val="008000"/>
          <w:sz w:val="32"/>
          <w:szCs w:val="32"/>
          <w:rtl/>
          <w:lang w:bidi="ar-EG"/>
        </w:rPr>
        <w:t>"</w:t>
      </w:r>
      <w:r w:rsidR="00D977EC" w:rsidRPr="009C4B65">
        <w:rPr>
          <w:rFonts w:ascii="Traditional Arabic" w:hAnsi="Traditional Arabic" w:cs="Traditional Arabic"/>
          <w:b/>
          <w:bCs/>
          <w:color w:val="008000"/>
          <w:sz w:val="32"/>
          <w:szCs w:val="32"/>
          <w:rtl/>
          <w:lang w:bidi="ar-EG"/>
        </w:rPr>
        <w:t>ورجلٌ ذكر الله خاليًا ففاضت عيناه</w:t>
      </w:r>
      <w:r w:rsidR="00AF3F8B" w:rsidRPr="009C4B65">
        <w:rPr>
          <w:rFonts w:ascii="Traditional Arabic" w:hAnsi="Traditional Arabic" w:cs="Traditional Arabic"/>
          <w:b/>
          <w:bCs/>
          <w:color w:val="008000"/>
          <w:sz w:val="32"/>
          <w:szCs w:val="32"/>
          <w:rtl/>
          <w:lang w:bidi="ar-EG"/>
        </w:rPr>
        <w:t>"</w:t>
      </w:r>
      <w:r w:rsidR="00D977EC" w:rsidRPr="009C4B65">
        <w:rPr>
          <w:rFonts w:ascii="Traditional Arabic" w:hAnsi="Traditional Arabic" w:cs="Traditional Arabic"/>
          <w:b/>
          <w:bCs/>
          <w:sz w:val="32"/>
          <w:szCs w:val="32"/>
          <w:rtl/>
          <w:lang w:bidi="ar-EG"/>
        </w:rPr>
        <w:t>»</w:t>
      </w:r>
      <w:r w:rsidR="00AF3F8B" w:rsidRPr="009C4B65">
        <w:rPr>
          <w:rFonts w:ascii="Traditional Arabic" w:hAnsi="Traditional Arabic" w:cs="Traditional Arabic"/>
          <w:b/>
          <w:bCs/>
          <w:sz w:val="32"/>
          <w:szCs w:val="32"/>
          <w:rtl/>
          <w:lang w:bidi="ar-EG"/>
        </w:rPr>
        <w:t xml:space="preserve">، </w:t>
      </w:r>
      <w:r w:rsidR="00D977EC" w:rsidRPr="009C4B65">
        <w:rPr>
          <w:rFonts w:ascii="Traditional Arabic" w:hAnsi="Traditional Arabic" w:cs="Traditional Arabic"/>
          <w:sz w:val="32"/>
          <w:szCs w:val="32"/>
          <w:rtl/>
          <w:lang w:bidi="ar-EG"/>
        </w:rPr>
        <w:t xml:space="preserve">وقال -عليه الصلاة والسلام-: </w:t>
      </w:r>
      <w:r w:rsidR="00D977EC" w:rsidRPr="009C4B65">
        <w:rPr>
          <w:rFonts w:ascii="Traditional Arabic" w:hAnsi="Traditional Arabic" w:cs="Traditional Arabic"/>
          <w:b/>
          <w:bCs/>
          <w:sz w:val="32"/>
          <w:szCs w:val="32"/>
          <w:rtl/>
          <w:lang w:bidi="ar-EG"/>
        </w:rPr>
        <w:t>«</w:t>
      </w:r>
      <w:r w:rsidR="0023730E" w:rsidRPr="009C4B65">
        <w:rPr>
          <w:rFonts w:ascii="Traditional Arabic" w:hAnsi="Traditional Arabic" w:cs="Traditional Arabic"/>
          <w:b/>
          <w:bCs/>
          <w:color w:val="008000"/>
          <w:sz w:val="32"/>
          <w:szCs w:val="32"/>
          <w:rtl/>
          <w:lang w:bidi="ar-EG"/>
        </w:rPr>
        <w:t xml:space="preserve">عينان لا تمسهما النار، عينٌ </w:t>
      </w:r>
      <w:r w:rsidR="00703E56">
        <w:rPr>
          <w:rFonts w:ascii="Traditional Arabic" w:hAnsi="Traditional Arabic" w:cs="Traditional Arabic"/>
          <w:b/>
          <w:bCs/>
          <w:color w:val="008000"/>
          <w:sz w:val="32"/>
          <w:szCs w:val="32"/>
          <w:rtl/>
          <w:lang w:bidi="ar-EG"/>
        </w:rPr>
        <w:t>بكت من خشية الله وعينٌ باتت تحر</w:t>
      </w:r>
      <w:r w:rsidR="00703E56">
        <w:rPr>
          <w:rFonts w:ascii="Traditional Arabic" w:hAnsi="Traditional Arabic" w:cs="Traditional Arabic" w:hint="cs"/>
          <w:b/>
          <w:bCs/>
          <w:color w:val="008000"/>
          <w:sz w:val="32"/>
          <w:szCs w:val="32"/>
          <w:rtl/>
          <w:lang w:bidi="ar-EG"/>
        </w:rPr>
        <w:t>سُ</w:t>
      </w:r>
      <w:r w:rsidR="0023730E" w:rsidRPr="009C4B65">
        <w:rPr>
          <w:rFonts w:ascii="Traditional Arabic" w:hAnsi="Traditional Arabic" w:cs="Traditional Arabic"/>
          <w:b/>
          <w:bCs/>
          <w:color w:val="008000"/>
          <w:sz w:val="32"/>
          <w:szCs w:val="32"/>
          <w:rtl/>
          <w:lang w:bidi="ar-EG"/>
        </w:rPr>
        <w:t xml:space="preserve"> في سبيل الله</w:t>
      </w:r>
      <w:r w:rsidR="00D977EC" w:rsidRPr="009C4B65">
        <w:rPr>
          <w:rFonts w:ascii="Traditional Arabic" w:hAnsi="Traditional Arabic" w:cs="Traditional Arabic"/>
          <w:b/>
          <w:bCs/>
          <w:sz w:val="32"/>
          <w:szCs w:val="32"/>
          <w:rtl/>
          <w:lang w:bidi="ar-EG"/>
        </w:rPr>
        <w:t>»</w:t>
      </w:r>
      <w:r w:rsidR="0023730E" w:rsidRPr="009C4B65">
        <w:rPr>
          <w:rFonts w:ascii="Traditional Arabic" w:hAnsi="Traditional Arabic" w:cs="Traditional Arabic"/>
          <w:b/>
          <w:bCs/>
          <w:sz w:val="32"/>
          <w:szCs w:val="32"/>
          <w:rtl/>
          <w:lang w:bidi="ar-EG"/>
        </w:rPr>
        <w:t xml:space="preserve">، </w:t>
      </w:r>
      <w:r w:rsidR="0023730E" w:rsidRPr="009C4B65">
        <w:rPr>
          <w:rFonts w:ascii="Traditional Arabic" w:hAnsi="Traditional Arabic" w:cs="Traditional Arabic"/>
          <w:sz w:val="32"/>
          <w:szCs w:val="32"/>
          <w:rtl/>
          <w:lang w:bidi="ar-EG"/>
        </w:rPr>
        <w:t xml:space="preserve">وقال </w:t>
      </w:r>
      <w:r w:rsidR="0023730E" w:rsidRPr="009C4B65">
        <w:rPr>
          <w:rFonts w:ascii="Traditional Arabic" w:hAnsi="Traditional Arabic" w:cs="Traditional Arabic"/>
          <w:sz w:val="32"/>
          <w:szCs w:val="32"/>
          <w:lang w:bidi="ar-EG"/>
        </w:rPr>
        <w:sym w:font="AGA Arabesque" w:char="F072"/>
      </w:r>
      <w:r w:rsidR="0023730E" w:rsidRPr="009C4B65">
        <w:rPr>
          <w:rFonts w:ascii="Traditional Arabic" w:hAnsi="Traditional Arabic" w:cs="Traditional Arabic"/>
          <w:sz w:val="32"/>
          <w:szCs w:val="32"/>
          <w:rtl/>
          <w:lang w:bidi="ar-EG"/>
        </w:rPr>
        <w:t xml:space="preserve">: </w:t>
      </w:r>
      <w:r w:rsidR="0023730E" w:rsidRPr="009C4B65">
        <w:rPr>
          <w:rFonts w:ascii="Traditional Arabic" w:hAnsi="Traditional Arabic" w:cs="Traditional Arabic"/>
          <w:b/>
          <w:bCs/>
          <w:sz w:val="32"/>
          <w:szCs w:val="32"/>
          <w:rtl/>
          <w:lang w:bidi="ar-EG"/>
        </w:rPr>
        <w:t>«</w:t>
      </w:r>
      <w:r w:rsidR="0023730E" w:rsidRPr="009C4B65">
        <w:rPr>
          <w:rFonts w:ascii="Traditional Arabic" w:hAnsi="Traditional Arabic" w:cs="Traditional Arabic"/>
          <w:b/>
          <w:bCs/>
          <w:color w:val="008000"/>
          <w:sz w:val="32"/>
          <w:szCs w:val="32"/>
          <w:rtl/>
          <w:lang w:bidi="ar-EG"/>
        </w:rPr>
        <w:t>لي</w:t>
      </w:r>
      <w:r w:rsidR="00AF3F8B" w:rsidRPr="009C4B65">
        <w:rPr>
          <w:rFonts w:ascii="Traditional Arabic" w:hAnsi="Traditional Arabic" w:cs="Traditional Arabic"/>
          <w:b/>
          <w:bCs/>
          <w:color w:val="008000"/>
          <w:sz w:val="32"/>
          <w:szCs w:val="32"/>
          <w:rtl/>
          <w:lang w:bidi="ar-EG"/>
        </w:rPr>
        <w:t>س شيءٌ أحب إلى الله من قطرتين وأ</w:t>
      </w:r>
      <w:r w:rsidR="0023730E" w:rsidRPr="009C4B65">
        <w:rPr>
          <w:rFonts w:ascii="Traditional Arabic" w:hAnsi="Traditional Arabic" w:cs="Traditional Arabic"/>
          <w:b/>
          <w:bCs/>
          <w:color w:val="008000"/>
          <w:sz w:val="32"/>
          <w:szCs w:val="32"/>
          <w:rtl/>
          <w:lang w:bidi="ar-EG"/>
        </w:rPr>
        <w:t>ثرين</w:t>
      </w:r>
      <w:r w:rsidR="00AF3F8B" w:rsidRPr="009C4B65">
        <w:rPr>
          <w:rFonts w:ascii="Traditional Arabic" w:hAnsi="Traditional Arabic" w:cs="Traditional Arabic"/>
          <w:b/>
          <w:bCs/>
          <w:color w:val="008000"/>
          <w:sz w:val="32"/>
          <w:szCs w:val="32"/>
          <w:rtl/>
          <w:lang w:bidi="ar-EG"/>
        </w:rPr>
        <w:t>،</w:t>
      </w:r>
      <w:r w:rsidR="0023730E" w:rsidRPr="009C4B65">
        <w:rPr>
          <w:rFonts w:ascii="Traditional Arabic" w:hAnsi="Traditional Arabic" w:cs="Traditional Arabic"/>
          <w:b/>
          <w:bCs/>
          <w:color w:val="008000"/>
          <w:sz w:val="32"/>
          <w:szCs w:val="32"/>
          <w:rtl/>
          <w:lang w:bidi="ar-EG"/>
        </w:rPr>
        <w:t xml:space="preserve"> قطرةٌ من دموع خشية الله، وقطرة دمٍ </w:t>
      </w:r>
      <w:proofErr w:type="spellStart"/>
      <w:r w:rsidR="0023730E" w:rsidRPr="009C4B65">
        <w:rPr>
          <w:rFonts w:ascii="Traditional Arabic" w:hAnsi="Traditional Arabic" w:cs="Traditional Arabic"/>
          <w:b/>
          <w:bCs/>
          <w:color w:val="008000"/>
          <w:sz w:val="32"/>
          <w:szCs w:val="32"/>
          <w:rtl/>
          <w:lang w:bidi="ar-EG"/>
        </w:rPr>
        <w:t>ت</w:t>
      </w:r>
      <w:r w:rsidR="00703E56">
        <w:rPr>
          <w:rFonts w:ascii="Traditional Arabic" w:hAnsi="Traditional Arabic" w:cs="Traditional Arabic" w:hint="cs"/>
          <w:b/>
          <w:bCs/>
          <w:color w:val="008000"/>
          <w:sz w:val="32"/>
          <w:szCs w:val="32"/>
          <w:rtl/>
          <w:lang w:bidi="ar-EG"/>
        </w:rPr>
        <w:t>ه</w:t>
      </w:r>
      <w:r w:rsidR="0023730E" w:rsidRPr="009C4B65">
        <w:rPr>
          <w:rFonts w:ascii="Traditional Arabic" w:hAnsi="Traditional Arabic" w:cs="Traditional Arabic"/>
          <w:b/>
          <w:bCs/>
          <w:color w:val="008000"/>
          <w:sz w:val="32"/>
          <w:szCs w:val="32"/>
          <w:rtl/>
          <w:lang w:bidi="ar-EG"/>
        </w:rPr>
        <w:t>راق</w:t>
      </w:r>
      <w:proofErr w:type="spellEnd"/>
      <w:r w:rsidR="0023730E" w:rsidRPr="009C4B65">
        <w:rPr>
          <w:rFonts w:ascii="Traditional Arabic" w:hAnsi="Traditional Arabic" w:cs="Traditional Arabic"/>
          <w:b/>
          <w:bCs/>
          <w:color w:val="008000"/>
          <w:sz w:val="32"/>
          <w:szCs w:val="32"/>
          <w:rtl/>
          <w:lang w:bidi="ar-EG"/>
        </w:rPr>
        <w:t xml:space="preserve"> في سبيل الله، وأما الأثران: فأثرٌ في سبيل ا</w:t>
      </w:r>
      <w:r w:rsidR="00AF3F8B" w:rsidRPr="009C4B65">
        <w:rPr>
          <w:rFonts w:ascii="Traditional Arabic" w:hAnsi="Traditional Arabic" w:cs="Traditional Arabic"/>
          <w:b/>
          <w:bCs/>
          <w:color w:val="008000"/>
          <w:sz w:val="32"/>
          <w:szCs w:val="32"/>
          <w:rtl/>
          <w:lang w:bidi="ar-EG"/>
        </w:rPr>
        <w:t>لله، وأثرٌ في فريضةٍ</w:t>
      </w:r>
      <w:r w:rsidR="0023730E" w:rsidRPr="009C4B65">
        <w:rPr>
          <w:rFonts w:ascii="Traditional Arabic" w:hAnsi="Traditional Arabic" w:cs="Traditional Arabic"/>
          <w:b/>
          <w:bCs/>
          <w:color w:val="008000"/>
          <w:sz w:val="32"/>
          <w:szCs w:val="32"/>
          <w:rtl/>
          <w:lang w:bidi="ar-EG"/>
        </w:rPr>
        <w:t xml:space="preserve"> من فرائض الله</w:t>
      </w:r>
      <w:r w:rsidR="0023730E" w:rsidRPr="009C4B65">
        <w:rPr>
          <w:rFonts w:ascii="Traditional Arabic" w:hAnsi="Traditional Arabic" w:cs="Traditional Arabic"/>
          <w:b/>
          <w:bCs/>
          <w:sz w:val="32"/>
          <w:szCs w:val="32"/>
          <w:rtl/>
          <w:lang w:bidi="ar-EG"/>
        </w:rPr>
        <w:t>».</w:t>
      </w:r>
    </w:p>
    <w:p w:rsidR="005B2002" w:rsidRPr="009C4B65" w:rsidRDefault="0023730E" w:rsidP="009C4B65">
      <w:pPr>
        <w:spacing w:after="120"/>
        <w:ind w:firstLine="454"/>
        <w:jc w:val="lowKashida"/>
        <w:rPr>
          <w:rFonts w:ascii="Traditional Arabic" w:hAnsi="Traditional Arabic" w:cs="Traditional Arabic"/>
          <w:b/>
          <w:bCs/>
          <w:sz w:val="32"/>
          <w:szCs w:val="32"/>
          <w:rtl/>
          <w:lang w:bidi="ar-EG"/>
        </w:rPr>
      </w:pPr>
      <w:r w:rsidRPr="009C4B65">
        <w:rPr>
          <w:rFonts w:ascii="Traditional Arabic" w:hAnsi="Traditional Arabic" w:cs="Traditional Arabic"/>
          <w:sz w:val="32"/>
          <w:szCs w:val="32"/>
          <w:rtl/>
          <w:lang w:bidi="ar-EG"/>
        </w:rPr>
        <w:t>فيجب</w:t>
      </w:r>
      <w:r w:rsidR="00703E56">
        <w:rPr>
          <w:rFonts w:ascii="Traditional Arabic" w:hAnsi="Traditional Arabic" w:cs="Traditional Arabic"/>
          <w:sz w:val="32"/>
          <w:szCs w:val="32"/>
          <w:rtl/>
          <w:lang w:bidi="ar-EG"/>
        </w:rPr>
        <w:t xml:space="preserve"> على العباد أن يستعدوا ليوم الم</w:t>
      </w:r>
      <w:r w:rsidRPr="009C4B65">
        <w:rPr>
          <w:rFonts w:ascii="Traditional Arabic" w:hAnsi="Traditional Arabic" w:cs="Traditional Arabic"/>
          <w:sz w:val="32"/>
          <w:szCs w:val="32"/>
          <w:rtl/>
          <w:lang w:bidi="ar-EG"/>
        </w:rPr>
        <w:t xml:space="preserve">عاد، فعن البراء </w:t>
      </w:r>
      <w:r w:rsidRPr="009C4B65">
        <w:rPr>
          <w:rFonts w:ascii="Traditional Arabic" w:hAnsi="Traditional Arabic" w:cs="Traditional Arabic"/>
          <w:sz w:val="32"/>
          <w:szCs w:val="32"/>
          <w:lang w:bidi="ar-EG"/>
        </w:rPr>
        <w:sym w:font="AGA Arabesque" w:char="F074"/>
      </w:r>
      <w:r w:rsidRPr="009C4B65">
        <w:rPr>
          <w:rFonts w:ascii="Traditional Arabic" w:hAnsi="Traditional Arabic" w:cs="Traditional Arabic"/>
          <w:sz w:val="32"/>
          <w:szCs w:val="32"/>
          <w:rtl/>
          <w:lang w:bidi="ar-EG"/>
        </w:rPr>
        <w:t xml:space="preserve"> قال: </w:t>
      </w:r>
      <w:r w:rsidR="002D2099" w:rsidRPr="009C4B65">
        <w:rPr>
          <w:rFonts w:ascii="Traditional Arabic" w:hAnsi="Traditional Arabic" w:cs="Traditional Arabic"/>
          <w:b/>
          <w:bCs/>
          <w:sz w:val="32"/>
          <w:szCs w:val="32"/>
          <w:rtl/>
          <w:lang w:bidi="ar-EG"/>
        </w:rPr>
        <w:t>«</w:t>
      </w:r>
      <w:r w:rsidR="00221CD0" w:rsidRPr="009C4B65">
        <w:rPr>
          <w:rFonts w:ascii="Traditional Arabic" w:hAnsi="Traditional Arabic" w:cs="Traditional Arabic"/>
          <w:b/>
          <w:bCs/>
          <w:color w:val="008000"/>
          <w:sz w:val="32"/>
          <w:szCs w:val="32"/>
          <w:rtl/>
          <w:lang w:bidi="ar-EG"/>
        </w:rPr>
        <w:t xml:space="preserve">كنا مع رسول الله </w:t>
      </w:r>
      <w:r w:rsidR="00221CD0" w:rsidRPr="009C4B65">
        <w:rPr>
          <w:rFonts w:ascii="Traditional Arabic" w:hAnsi="Traditional Arabic" w:cs="Traditional Arabic"/>
          <w:b/>
          <w:bCs/>
          <w:color w:val="008000"/>
          <w:sz w:val="32"/>
          <w:szCs w:val="32"/>
          <w:lang w:bidi="ar-EG"/>
        </w:rPr>
        <w:sym w:font="AGA Arabesque" w:char="F072"/>
      </w:r>
      <w:r w:rsidR="00221CD0" w:rsidRPr="009C4B65">
        <w:rPr>
          <w:rFonts w:ascii="Traditional Arabic" w:hAnsi="Traditional Arabic" w:cs="Traditional Arabic"/>
          <w:b/>
          <w:bCs/>
          <w:color w:val="008000"/>
          <w:sz w:val="32"/>
          <w:szCs w:val="32"/>
          <w:rtl/>
          <w:lang w:bidi="ar-EG"/>
        </w:rPr>
        <w:t xml:space="preserve"> في جنازة، فجلس على شفير القبر فبكى حتى بلّ الثرى، ثم قال: "يا إخواني لمثل هذا فأعدوا"</w:t>
      </w:r>
      <w:r w:rsidR="002D2099" w:rsidRPr="009C4B65">
        <w:rPr>
          <w:rFonts w:ascii="Traditional Arabic" w:hAnsi="Traditional Arabic" w:cs="Traditional Arabic"/>
          <w:b/>
          <w:bCs/>
          <w:sz w:val="32"/>
          <w:szCs w:val="32"/>
          <w:rtl/>
          <w:lang w:bidi="ar-EG"/>
        </w:rPr>
        <w:t>»</w:t>
      </w:r>
      <w:r w:rsidR="005B2002" w:rsidRPr="009C4B65">
        <w:rPr>
          <w:rFonts w:ascii="Traditional Arabic" w:hAnsi="Traditional Arabic" w:cs="Traditional Arabic"/>
          <w:b/>
          <w:bCs/>
          <w:sz w:val="32"/>
          <w:szCs w:val="32"/>
          <w:rtl/>
          <w:lang w:bidi="ar-EG"/>
        </w:rPr>
        <w:t>.</w:t>
      </w:r>
    </w:p>
    <w:p w:rsidR="00CB13C4" w:rsidRPr="009C4B65" w:rsidRDefault="002D2099" w:rsidP="009C4B65">
      <w:pPr>
        <w:spacing w:after="120"/>
        <w:ind w:firstLine="454"/>
        <w:jc w:val="lowKashida"/>
        <w:rPr>
          <w:rFonts w:ascii="Traditional Arabic" w:hAnsi="Traditional Arabic" w:cs="Traditional Arabic"/>
          <w:sz w:val="32"/>
          <w:szCs w:val="32"/>
          <w:rtl/>
          <w:lang w:bidi="ar-EG"/>
        </w:rPr>
      </w:pPr>
      <w:r w:rsidRPr="009C4B65">
        <w:rPr>
          <w:rFonts w:ascii="Traditional Arabic" w:hAnsi="Traditional Arabic" w:cs="Traditional Arabic"/>
          <w:sz w:val="32"/>
          <w:szCs w:val="32"/>
          <w:rtl/>
          <w:lang w:bidi="ar-EG"/>
        </w:rPr>
        <w:lastRenderedPageBreak/>
        <w:t>لمثل</w:t>
      </w:r>
      <w:r w:rsidR="005B2002" w:rsidRPr="009C4B65">
        <w:rPr>
          <w:rFonts w:ascii="Traditional Arabic" w:hAnsi="Traditional Arabic" w:cs="Traditional Arabic"/>
          <w:sz w:val="32"/>
          <w:szCs w:val="32"/>
          <w:rtl/>
          <w:lang w:bidi="ar-EG"/>
        </w:rPr>
        <w:t xml:space="preserve"> هذا عباد الله فأعدوا، </w:t>
      </w:r>
      <w:r w:rsidRPr="009C4B65">
        <w:rPr>
          <w:rFonts w:ascii="Traditional Arabic" w:hAnsi="Traditional Arabic" w:cs="Traditional Arabic"/>
          <w:sz w:val="32"/>
          <w:szCs w:val="32"/>
          <w:rtl/>
          <w:lang w:bidi="ar-EG"/>
        </w:rPr>
        <w:t>فمن خاف في الدنيا من الله وخشي عقاب الله</w:t>
      </w:r>
      <w:r w:rsidR="003A5F0B" w:rsidRPr="009C4B65">
        <w:rPr>
          <w:rFonts w:ascii="Traditional Arabic" w:hAnsi="Traditional Arabic" w:cs="Traditional Arabic"/>
          <w:sz w:val="32"/>
          <w:szCs w:val="32"/>
          <w:rtl/>
          <w:lang w:bidi="ar-EG"/>
        </w:rPr>
        <w:t>،</w:t>
      </w:r>
      <w:r w:rsidRPr="009C4B65">
        <w:rPr>
          <w:rFonts w:ascii="Traditional Arabic" w:hAnsi="Traditional Arabic" w:cs="Traditional Arabic"/>
          <w:sz w:val="32"/>
          <w:szCs w:val="32"/>
          <w:rtl/>
          <w:lang w:bidi="ar-EG"/>
        </w:rPr>
        <w:t xml:space="preserve"> أمن في الآخرة من عذاب الله، عن أبي هريرة</w:t>
      </w:r>
      <w:r w:rsidR="003A5F0B" w:rsidRPr="009C4B65">
        <w:rPr>
          <w:rFonts w:ascii="Traditional Arabic" w:hAnsi="Traditional Arabic" w:cs="Traditional Arabic"/>
          <w:sz w:val="32"/>
          <w:szCs w:val="32"/>
          <w:rtl/>
          <w:lang w:bidi="ar-EG"/>
        </w:rPr>
        <w:t xml:space="preserve"> </w:t>
      </w:r>
      <w:r w:rsidR="00CB13C4" w:rsidRPr="009C4B65">
        <w:rPr>
          <w:rFonts w:ascii="Traditional Arabic" w:hAnsi="Traditional Arabic" w:cs="Traditional Arabic"/>
          <w:sz w:val="32"/>
          <w:szCs w:val="32"/>
          <w:rtl/>
          <w:lang w:bidi="ar-EG"/>
        </w:rPr>
        <w:t>-رضي الله تعالى عنه-</w:t>
      </w:r>
      <w:r w:rsidR="004933E2" w:rsidRPr="009C4B65">
        <w:rPr>
          <w:rFonts w:ascii="Traditional Arabic" w:hAnsi="Traditional Arabic" w:cs="Traditional Arabic"/>
          <w:sz w:val="32"/>
          <w:szCs w:val="32"/>
          <w:rtl/>
          <w:lang w:bidi="ar-EG"/>
        </w:rPr>
        <w:t>:</w:t>
      </w:r>
      <w:r w:rsidRPr="009C4B65">
        <w:rPr>
          <w:rFonts w:ascii="Traditional Arabic" w:hAnsi="Traditional Arabic" w:cs="Traditional Arabic"/>
          <w:sz w:val="32"/>
          <w:szCs w:val="32"/>
          <w:rtl/>
          <w:lang w:bidi="ar-EG"/>
        </w:rPr>
        <w:t xml:space="preserve"> </w:t>
      </w:r>
      <w:r w:rsidR="009277A8" w:rsidRPr="009C4B65">
        <w:rPr>
          <w:rFonts w:ascii="Traditional Arabic" w:hAnsi="Traditional Arabic" w:cs="Traditional Arabic"/>
          <w:b/>
          <w:bCs/>
          <w:sz w:val="32"/>
          <w:szCs w:val="32"/>
          <w:rtl/>
          <w:lang w:bidi="ar-EG"/>
        </w:rPr>
        <w:t xml:space="preserve">عن النبي </w:t>
      </w:r>
      <w:r w:rsidR="009277A8" w:rsidRPr="009C4B65">
        <w:rPr>
          <w:rFonts w:ascii="Traditional Arabic" w:hAnsi="Traditional Arabic" w:cs="Traditional Arabic"/>
          <w:b/>
          <w:bCs/>
          <w:sz w:val="32"/>
          <w:szCs w:val="32"/>
          <w:lang w:bidi="ar-EG"/>
        </w:rPr>
        <w:sym w:font="AGA Arabesque" w:char="F072"/>
      </w:r>
      <w:r w:rsidR="009277A8" w:rsidRPr="009C4B65">
        <w:rPr>
          <w:rFonts w:ascii="Traditional Arabic" w:hAnsi="Traditional Arabic" w:cs="Traditional Arabic"/>
          <w:b/>
          <w:bCs/>
          <w:sz w:val="32"/>
          <w:szCs w:val="32"/>
          <w:rtl/>
          <w:lang w:bidi="ar-EG"/>
        </w:rPr>
        <w:t xml:space="preserve"> يروي عن ربه -جلَّ وعلا- قال:</w:t>
      </w:r>
      <w:r w:rsidR="004933E2" w:rsidRPr="009C4B65">
        <w:rPr>
          <w:rFonts w:ascii="Traditional Arabic" w:hAnsi="Traditional Arabic" w:cs="Traditional Arabic"/>
          <w:sz w:val="32"/>
          <w:szCs w:val="32"/>
          <w:rtl/>
          <w:lang w:bidi="ar-EG"/>
        </w:rPr>
        <w:t xml:space="preserve"> </w:t>
      </w:r>
      <w:r w:rsidR="004933E2" w:rsidRPr="009C4B65">
        <w:rPr>
          <w:rFonts w:ascii="Traditional Arabic" w:hAnsi="Traditional Arabic" w:cs="Traditional Arabic"/>
          <w:b/>
          <w:bCs/>
          <w:sz w:val="32"/>
          <w:szCs w:val="32"/>
          <w:rtl/>
          <w:lang w:bidi="ar-EG"/>
        </w:rPr>
        <w:t>«</w:t>
      </w:r>
      <w:r w:rsidR="004933E2" w:rsidRPr="009C4B65">
        <w:rPr>
          <w:rFonts w:ascii="Traditional Arabic" w:hAnsi="Traditional Arabic" w:cs="Traditional Arabic"/>
          <w:b/>
          <w:bCs/>
          <w:color w:val="008000"/>
          <w:sz w:val="32"/>
          <w:szCs w:val="32"/>
          <w:rtl/>
          <w:lang w:bidi="ar-EG"/>
        </w:rPr>
        <w:t>وعزتي لا</w:t>
      </w:r>
      <w:r w:rsidR="00CB13C4" w:rsidRPr="009C4B65">
        <w:rPr>
          <w:rFonts w:ascii="Traditional Arabic" w:hAnsi="Traditional Arabic" w:cs="Traditional Arabic"/>
          <w:b/>
          <w:bCs/>
          <w:color w:val="008000"/>
          <w:sz w:val="32"/>
          <w:szCs w:val="32"/>
          <w:rtl/>
          <w:lang w:bidi="ar-EG"/>
        </w:rPr>
        <w:t xml:space="preserve"> أجمع على عبدي خوفين</w:t>
      </w:r>
      <w:r w:rsidR="004933E2" w:rsidRPr="009C4B65">
        <w:rPr>
          <w:rFonts w:ascii="Traditional Arabic" w:hAnsi="Traditional Arabic" w:cs="Traditional Arabic"/>
          <w:b/>
          <w:bCs/>
          <w:color w:val="008000"/>
          <w:sz w:val="32"/>
          <w:szCs w:val="32"/>
          <w:rtl/>
          <w:lang w:bidi="ar-EG"/>
        </w:rPr>
        <w:t xml:space="preserve"> </w:t>
      </w:r>
      <w:r w:rsidR="00CB13C4" w:rsidRPr="009C4B65">
        <w:rPr>
          <w:rFonts w:ascii="Traditional Arabic" w:hAnsi="Traditional Arabic" w:cs="Traditional Arabic"/>
          <w:b/>
          <w:bCs/>
          <w:color w:val="008000"/>
          <w:sz w:val="32"/>
          <w:szCs w:val="32"/>
          <w:rtl/>
          <w:lang w:bidi="ar-EG"/>
        </w:rPr>
        <w:t>وأمنين، إذا خافني في الدنيا أم</w:t>
      </w:r>
      <w:r w:rsidR="00703E56">
        <w:rPr>
          <w:rFonts w:ascii="Traditional Arabic" w:hAnsi="Traditional Arabic" w:cs="Traditional Arabic" w:hint="cs"/>
          <w:b/>
          <w:bCs/>
          <w:color w:val="008000"/>
          <w:sz w:val="32"/>
          <w:szCs w:val="32"/>
          <w:rtl/>
          <w:lang w:bidi="ar-EG"/>
        </w:rPr>
        <w:t>ّ</w:t>
      </w:r>
      <w:r w:rsidR="00CB13C4" w:rsidRPr="009C4B65">
        <w:rPr>
          <w:rFonts w:ascii="Traditional Arabic" w:hAnsi="Traditional Arabic" w:cs="Traditional Arabic"/>
          <w:b/>
          <w:bCs/>
          <w:color w:val="008000"/>
          <w:sz w:val="32"/>
          <w:szCs w:val="32"/>
          <w:rtl/>
          <w:lang w:bidi="ar-EG"/>
        </w:rPr>
        <w:t>نت</w:t>
      </w:r>
      <w:r w:rsidR="00703E56">
        <w:rPr>
          <w:rFonts w:ascii="Traditional Arabic" w:hAnsi="Traditional Arabic" w:cs="Traditional Arabic" w:hint="cs"/>
          <w:b/>
          <w:bCs/>
          <w:color w:val="008000"/>
          <w:sz w:val="32"/>
          <w:szCs w:val="32"/>
          <w:rtl/>
          <w:lang w:bidi="ar-EG"/>
        </w:rPr>
        <w:t>ُ</w:t>
      </w:r>
      <w:r w:rsidR="00CB13C4" w:rsidRPr="009C4B65">
        <w:rPr>
          <w:rFonts w:ascii="Traditional Arabic" w:hAnsi="Traditional Arabic" w:cs="Traditional Arabic"/>
          <w:b/>
          <w:bCs/>
          <w:color w:val="008000"/>
          <w:sz w:val="32"/>
          <w:szCs w:val="32"/>
          <w:rtl/>
          <w:lang w:bidi="ar-EG"/>
        </w:rPr>
        <w:t>ه</w:t>
      </w:r>
      <w:r w:rsidR="00703E56">
        <w:rPr>
          <w:rFonts w:ascii="Traditional Arabic" w:hAnsi="Traditional Arabic" w:cs="Traditional Arabic" w:hint="cs"/>
          <w:b/>
          <w:bCs/>
          <w:color w:val="008000"/>
          <w:sz w:val="32"/>
          <w:szCs w:val="32"/>
          <w:rtl/>
          <w:lang w:bidi="ar-EG"/>
        </w:rPr>
        <w:t>ُ</w:t>
      </w:r>
      <w:r w:rsidR="00CB13C4" w:rsidRPr="009C4B65">
        <w:rPr>
          <w:rFonts w:ascii="Traditional Arabic" w:hAnsi="Traditional Arabic" w:cs="Traditional Arabic"/>
          <w:b/>
          <w:bCs/>
          <w:color w:val="008000"/>
          <w:sz w:val="32"/>
          <w:szCs w:val="32"/>
          <w:rtl/>
          <w:lang w:bidi="ar-EG"/>
        </w:rPr>
        <w:t xml:space="preserve"> يوم القيامة، و</w:t>
      </w:r>
      <w:r w:rsidR="004933E2" w:rsidRPr="009C4B65">
        <w:rPr>
          <w:rFonts w:ascii="Traditional Arabic" w:hAnsi="Traditional Arabic" w:cs="Traditional Arabic"/>
          <w:b/>
          <w:bCs/>
          <w:color w:val="008000"/>
          <w:sz w:val="32"/>
          <w:szCs w:val="32"/>
          <w:rtl/>
          <w:lang w:bidi="ar-EG"/>
        </w:rPr>
        <w:t>إذا أمنني في الدنيا أخفته يوم القيامة</w:t>
      </w:r>
      <w:r w:rsidR="004933E2" w:rsidRPr="009C4B65">
        <w:rPr>
          <w:rFonts w:ascii="Traditional Arabic" w:hAnsi="Traditional Arabic" w:cs="Traditional Arabic"/>
          <w:b/>
          <w:bCs/>
          <w:sz w:val="32"/>
          <w:szCs w:val="32"/>
          <w:rtl/>
          <w:lang w:bidi="ar-EG"/>
        </w:rPr>
        <w:t>»</w:t>
      </w:r>
      <w:r w:rsidR="00CB13C4" w:rsidRPr="009C4B65">
        <w:rPr>
          <w:rFonts w:ascii="Traditional Arabic" w:hAnsi="Traditional Arabic" w:cs="Traditional Arabic"/>
          <w:b/>
          <w:bCs/>
          <w:sz w:val="32"/>
          <w:szCs w:val="32"/>
          <w:rtl/>
          <w:lang w:bidi="ar-EG"/>
        </w:rPr>
        <w:t>.</w:t>
      </w:r>
    </w:p>
    <w:p w:rsidR="00A27DAF" w:rsidRPr="009C4B65" w:rsidRDefault="00CB13C4" w:rsidP="009C4B65">
      <w:pPr>
        <w:spacing w:after="120"/>
        <w:ind w:firstLine="454"/>
        <w:jc w:val="lowKashida"/>
        <w:rPr>
          <w:rFonts w:ascii="Traditional Arabic" w:hAnsi="Traditional Arabic" w:cs="Traditional Arabic"/>
          <w:sz w:val="32"/>
          <w:szCs w:val="32"/>
          <w:rtl/>
        </w:rPr>
      </w:pPr>
      <w:r w:rsidRPr="009C4B65">
        <w:rPr>
          <w:rFonts w:ascii="Traditional Arabic" w:hAnsi="Traditional Arabic" w:cs="Traditional Arabic"/>
          <w:sz w:val="32"/>
          <w:szCs w:val="32"/>
          <w:rtl/>
          <w:lang w:bidi="ar-EG"/>
        </w:rPr>
        <w:t>اللهم اجعلنا من الخاشعين والذاكرين الله كثيرًا، اللهم وفقنا لمرضاتك وجنبنا معصيتك يا رب العالمين، ربنا لا تزغ قلوبنا بعد إذ هديتنا وهب</w:t>
      </w:r>
      <w:r w:rsidR="00161FAC" w:rsidRPr="009C4B65">
        <w:rPr>
          <w:rFonts w:ascii="Traditional Arabic" w:hAnsi="Traditional Arabic" w:cs="Traditional Arabic"/>
          <w:sz w:val="32"/>
          <w:szCs w:val="32"/>
          <w:rtl/>
          <w:lang w:bidi="ar-EG"/>
        </w:rPr>
        <w:t xml:space="preserve"> لنا من لدنك رحمة إنك أنت الوهاب</w:t>
      </w:r>
      <w:r w:rsidR="005B2002" w:rsidRPr="009C4B65">
        <w:rPr>
          <w:rFonts w:ascii="Traditional Arabic" w:hAnsi="Traditional Arabic" w:cs="Traditional Arabic"/>
          <w:sz w:val="32"/>
          <w:szCs w:val="32"/>
          <w:rtl/>
          <w:lang w:bidi="ar-EG"/>
        </w:rPr>
        <w:t>،</w:t>
      </w:r>
      <w:r w:rsidR="00161FAC" w:rsidRPr="009C4B65">
        <w:rPr>
          <w:rFonts w:ascii="Traditional Arabic" w:hAnsi="Traditional Arabic" w:cs="Traditional Arabic"/>
          <w:sz w:val="32"/>
          <w:szCs w:val="32"/>
          <w:rtl/>
          <w:lang w:bidi="ar-EG"/>
        </w:rPr>
        <w:t xml:space="preserve"> </w:t>
      </w:r>
      <w:r w:rsidR="00161FAC" w:rsidRPr="009C4B65">
        <w:rPr>
          <w:rFonts w:ascii="Traditional Arabic" w:hAnsi="Traditional Arabic" w:cs="Traditional Arabic"/>
          <w:sz w:val="32"/>
          <w:szCs w:val="32"/>
          <w:rtl/>
        </w:rPr>
        <w:t xml:space="preserve">اللهم اغفر </w:t>
      </w:r>
      <w:r w:rsidR="00161FAC" w:rsidRPr="009C4B65">
        <w:rPr>
          <w:rFonts w:ascii="Traditional Arabic" w:hAnsi="Traditional Arabic" w:cs="Traditional Arabic"/>
          <w:sz w:val="32"/>
          <w:szCs w:val="32"/>
          <w:rtl/>
          <w:lang w:bidi="ar-EG"/>
        </w:rPr>
        <w:t>للمؤمنين والمؤمنات والمسلمين والمسلمات</w:t>
      </w:r>
      <w:r w:rsidR="005B2002" w:rsidRPr="009C4B65">
        <w:rPr>
          <w:rFonts w:ascii="Traditional Arabic" w:hAnsi="Traditional Arabic" w:cs="Traditional Arabic"/>
          <w:sz w:val="32"/>
          <w:szCs w:val="32"/>
          <w:rtl/>
          <w:lang w:bidi="ar-EG"/>
        </w:rPr>
        <w:t>،</w:t>
      </w:r>
      <w:r w:rsidR="00161FAC" w:rsidRPr="009C4B65">
        <w:rPr>
          <w:rFonts w:ascii="Traditional Arabic" w:hAnsi="Traditional Arabic" w:cs="Traditional Arabic"/>
          <w:sz w:val="32"/>
          <w:szCs w:val="32"/>
          <w:rtl/>
          <w:lang w:bidi="ar-EG"/>
        </w:rPr>
        <w:t xml:space="preserve"> الأحياء منهم والأموات</w:t>
      </w:r>
      <w:r w:rsidR="00516351" w:rsidRPr="009C4B65">
        <w:rPr>
          <w:rFonts w:ascii="Traditional Arabic" w:hAnsi="Traditional Arabic" w:cs="Traditional Arabic"/>
          <w:sz w:val="32"/>
          <w:szCs w:val="32"/>
          <w:rtl/>
          <w:lang w:bidi="ar-EG"/>
        </w:rPr>
        <w:t>،</w:t>
      </w:r>
      <w:r w:rsidR="00A27DAF" w:rsidRPr="009C4B65">
        <w:rPr>
          <w:rFonts w:ascii="Traditional Arabic" w:hAnsi="Traditional Arabic" w:cs="Traditional Arabic"/>
          <w:sz w:val="32"/>
          <w:szCs w:val="32"/>
          <w:rtl/>
        </w:rPr>
        <w:t xml:space="preserve"> ربنا ا</w:t>
      </w:r>
      <w:r w:rsidR="005B2002" w:rsidRPr="009C4B65">
        <w:rPr>
          <w:rFonts w:ascii="Traditional Arabic" w:hAnsi="Traditional Arabic" w:cs="Traditional Arabic"/>
          <w:sz w:val="32"/>
          <w:szCs w:val="32"/>
          <w:rtl/>
        </w:rPr>
        <w:t>غ</w:t>
      </w:r>
      <w:r w:rsidR="00A27DAF" w:rsidRPr="009C4B65">
        <w:rPr>
          <w:rFonts w:ascii="Traditional Arabic" w:hAnsi="Traditional Arabic" w:cs="Traditional Arabic"/>
          <w:sz w:val="32"/>
          <w:szCs w:val="32"/>
          <w:rtl/>
        </w:rPr>
        <w:t>فر لنا ولوالدين، ربنا آتنا في الدنيا حسنة وفي الآخرة حسنة وقنا عذاب النار.</w:t>
      </w:r>
    </w:p>
    <w:p w:rsidR="00DA1981" w:rsidRPr="009C4B65" w:rsidRDefault="00516351" w:rsidP="00D83F4E">
      <w:pPr>
        <w:spacing w:after="120"/>
        <w:ind w:firstLine="454"/>
        <w:jc w:val="center"/>
        <w:rPr>
          <w:rFonts w:ascii="Traditional Arabic" w:hAnsi="Traditional Arabic" w:cs="Traditional Arabic"/>
          <w:b/>
          <w:bCs/>
          <w:sz w:val="32"/>
          <w:szCs w:val="32"/>
          <w:rtl/>
          <w:lang w:bidi="ar-EG"/>
        </w:rPr>
      </w:pPr>
      <w:r w:rsidRPr="009C4B65">
        <w:rPr>
          <w:rFonts w:ascii="Traditional Arabic" w:hAnsi="Traditional Arabic" w:cs="Traditional Arabic"/>
          <w:sz w:val="32"/>
          <w:szCs w:val="32"/>
          <w:rtl/>
          <w:lang w:bidi="ar-EG"/>
        </w:rPr>
        <w:t>وصلى الله وسلم وبارك على نبينا محمد.</w:t>
      </w:r>
    </w:p>
    <w:sectPr w:rsidR="00DA1981" w:rsidRPr="009C4B65" w:rsidSect="00B77D32">
      <w:headerReference w:type="even" r:id="rId7"/>
      <w:footerReference w:type="even" r:id="rId8"/>
      <w:footerReference w:type="default" r:id="rId9"/>
      <w:pgSz w:w="9979" w:h="14175" w:code="9"/>
      <w:pgMar w:top="1440" w:right="1418" w:bottom="1440" w:left="1418"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A22" w:rsidRDefault="00206A22">
      <w:r>
        <w:separator/>
      </w:r>
    </w:p>
  </w:endnote>
  <w:endnote w:type="continuationSeparator" w:id="0">
    <w:p w:rsidR="00206A22" w:rsidRDefault="00206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1E" w:rsidRDefault="00871C5D" w:rsidP="008502CC">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871C5D" w:rsidRDefault="00871C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3400911"/>
      <w:docPartObj>
        <w:docPartGallery w:val="Page Numbers (Bottom of Page)"/>
        <w:docPartUnique/>
      </w:docPartObj>
    </w:sdtPr>
    <w:sdtEndPr>
      <w:rPr>
        <w:noProof/>
      </w:rPr>
    </w:sdtEndPr>
    <w:sdtContent>
      <w:p w:rsidR="00703E56" w:rsidRDefault="00703E56">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p w:rsidR="00703E56" w:rsidRDefault="00703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A22" w:rsidRDefault="00206A22">
      <w:r>
        <w:separator/>
      </w:r>
    </w:p>
  </w:footnote>
  <w:footnote w:type="continuationSeparator" w:id="0">
    <w:p w:rsidR="00206A22" w:rsidRDefault="00206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1E" w:rsidRDefault="00871C5D" w:rsidP="00267ED8">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871C5D" w:rsidRDefault="00871C5D" w:rsidP="00E83DC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429"/>
    <w:rsid w:val="00014CEB"/>
    <w:rsid w:val="00022E09"/>
    <w:rsid w:val="0005011F"/>
    <w:rsid w:val="00053C34"/>
    <w:rsid w:val="000563E0"/>
    <w:rsid w:val="00060905"/>
    <w:rsid w:val="000705AC"/>
    <w:rsid w:val="00072A98"/>
    <w:rsid w:val="000751E9"/>
    <w:rsid w:val="000B010D"/>
    <w:rsid w:val="000B027B"/>
    <w:rsid w:val="000C4208"/>
    <w:rsid w:val="000D3E06"/>
    <w:rsid w:val="000F635F"/>
    <w:rsid w:val="00105304"/>
    <w:rsid w:val="001117B4"/>
    <w:rsid w:val="00130629"/>
    <w:rsid w:val="00141E25"/>
    <w:rsid w:val="00161FAC"/>
    <w:rsid w:val="00191B8A"/>
    <w:rsid w:val="0019212E"/>
    <w:rsid w:val="001A096F"/>
    <w:rsid w:val="001B2CD1"/>
    <w:rsid w:val="001B7CD6"/>
    <w:rsid w:val="001D6AA2"/>
    <w:rsid w:val="001E48F0"/>
    <w:rsid w:val="001E615D"/>
    <w:rsid w:val="001E7756"/>
    <w:rsid w:val="00204DAA"/>
    <w:rsid w:val="00206A22"/>
    <w:rsid w:val="0021356C"/>
    <w:rsid w:val="00215569"/>
    <w:rsid w:val="00221CD0"/>
    <w:rsid w:val="00234787"/>
    <w:rsid w:val="0023730E"/>
    <w:rsid w:val="00247336"/>
    <w:rsid w:val="00251D39"/>
    <w:rsid w:val="00261892"/>
    <w:rsid w:val="00267ED8"/>
    <w:rsid w:val="00283DC3"/>
    <w:rsid w:val="00292965"/>
    <w:rsid w:val="00294D22"/>
    <w:rsid w:val="0029556C"/>
    <w:rsid w:val="002D2099"/>
    <w:rsid w:val="002D42BB"/>
    <w:rsid w:val="002D6820"/>
    <w:rsid w:val="002D7775"/>
    <w:rsid w:val="002E1606"/>
    <w:rsid w:val="002F27DA"/>
    <w:rsid w:val="002F5D06"/>
    <w:rsid w:val="00303762"/>
    <w:rsid w:val="00303FEE"/>
    <w:rsid w:val="00307794"/>
    <w:rsid w:val="003109A0"/>
    <w:rsid w:val="00317CE6"/>
    <w:rsid w:val="00322989"/>
    <w:rsid w:val="003266D6"/>
    <w:rsid w:val="00326AF8"/>
    <w:rsid w:val="00336EA7"/>
    <w:rsid w:val="003515D3"/>
    <w:rsid w:val="00361F05"/>
    <w:rsid w:val="0037117D"/>
    <w:rsid w:val="003819AB"/>
    <w:rsid w:val="00382CC6"/>
    <w:rsid w:val="00391780"/>
    <w:rsid w:val="003A3690"/>
    <w:rsid w:val="003A5F0B"/>
    <w:rsid w:val="003B1073"/>
    <w:rsid w:val="003B1D92"/>
    <w:rsid w:val="003B5345"/>
    <w:rsid w:val="003C39E5"/>
    <w:rsid w:val="003E3B42"/>
    <w:rsid w:val="00403CA2"/>
    <w:rsid w:val="00407BC0"/>
    <w:rsid w:val="00407D8D"/>
    <w:rsid w:val="004268EE"/>
    <w:rsid w:val="00433AE1"/>
    <w:rsid w:val="00443714"/>
    <w:rsid w:val="0047500D"/>
    <w:rsid w:val="00487FE1"/>
    <w:rsid w:val="00492A9A"/>
    <w:rsid w:val="004933E2"/>
    <w:rsid w:val="00497427"/>
    <w:rsid w:val="004B67EE"/>
    <w:rsid w:val="004C4047"/>
    <w:rsid w:val="004D12BE"/>
    <w:rsid w:val="004E45DC"/>
    <w:rsid w:val="004E6568"/>
    <w:rsid w:val="004E71AB"/>
    <w:rsid w:val="004F4109"/>
    <w:rsid w:val="0050156A"/>
    <w:rsid w:val="005016D0"/>
    <w:rsid w:val="00503129"/>
    <w:rsid w:val="00513309"/>
    <w:rsid w:val="00516351"/>
    <w:rsid w:val="00516C53"/>
    <w:rsid w:val="00523033"/>
    <w:rsid w:val="00524684"/>
    <w:rsid w:val="00526025"/>
    <w:rsid w:val="00526A04"/>
    <w:rsid w:val="00541C1C"/>
    <w:rsid w:val="00543FEE"/>
    <w:rsid w:val="00546316"/>
    <w:rsid w:val="005560AD"/>
    <w:rsid w:val="00576319"/>
    <w:rsid w:val="005A7AF9"/>
    <w:rsid w:val="005B2002"/>
    <w:rsid w:val="005B6711"/>
    <w:rsid w:val="005D4F99"/>
    <w:rsid w:val="005E147B"/>
    <w:rsid w:val="005E2A7E"/>
    <w:rsid w:val="00600F6F"/>
    <w:rsid w:val="00611236"/>
    <w:rsid w:val="00624933"/>
    <w:rsid w:val="00633013"/>
    <w:rsid w:val="00644F66"/>
    <w:rsid w:val="0066778F"/>
    <w:rsid w:val="00670065"/>
    <w:rsid w:val="006957BE"/>
    <w:rsid w:val="00695936"/>
    <w:rsid w:val="0069710D"/>
    <w:rsid w:val="006A127D"/>
    <w:rsid w:val="006A63C6"/>
    <w:rsid w:val="006B79C2"/>
    <w:rsid w:val="006D0D42"/>
    <w:rsid w:val="006F6BD0"/>
    <w:rsid w:val="00703E56"/>
    <w:rsid w:val="0071212A"/>
    <w:rsid w:val="007131CA"/>
    <w:rsid w:val="00720842"/>
    <w:rsid w:val="0073430B"/>
    <w:rsid w:val="00737682"/>
    <w:rsid w:val="00765CFD"/>
    <w:rsid w:val="0077100F"/>
    <w:rsid w:val="00772CFE"/>
    <w:rsid w:val="00775C70"/>
    <w:rsid w:val="00783D81"/>
    <w:rsid w:val="00795AB4"/>
    <w:rsid w:val="0079706B"/>
    <w:rsid w:val="007C5ED2"/>
    <w:rsid w:val="007E1A8E"/>
    <w:rsid w:val="007E5A4E"/>
    <w:rsid w:val="007E7A96"/>
    <w:rsid w:val="007F4429"/>
    <w:rsid w:val="00804FBB"/>
    <w:rsid w:val="00815917"/>
    <w:rsid w:val="008223C2"/>
    <w:rsid w:val="00827DC6"/>
    <w:rsid w:val="00830D02"/>
    <w:rsid w:val="008340A4"/>
    <w:rsid w:val="008440FE"/>
    <w:rsid w:val="00845BB6"/>
    <w:rsid w:val="00847803"/>
    <w:rsid w:val="008502CC"/>
    <w:rsid w:val="00853069"/>
    <w:rsid w:val="0085459F"/>
    <w:rsid w:val="0086465E"/>
    <w:rsid w:val="00871C5D"/>
    <w:rsid w:val="00877470"/>
    <w:rsid w:val="00877F5B"/>
    <w:rsid w:val="008813F6"/>
    <w:rsid w:val="008863AB"/>
    <w:rsid w:val="008C371C"/>
    <w:rsid w:val="00903372"/>
    <w:rsid w:val="009143FE"/>
    <w:rsid w:val="00915693"/>
    <w:rsid w:val="00915F09"/>
    <w:rsid w:val="009277A8"/>
    <w:rsid w:val="00934ABD"/>
    <w:rsid w:val="0094337B"/>
    <w:rsid w:val="009458C6"/>
    <w:rsid w:val="00947B76"/>
    <w:rsid w:val="00950016"/>
    <w:rsid w:val="0095687B"/>
    <w:rsid w:val="00963C9F"/>
    <w:rsid w:val="00963CB3"/>
    <w:rsid w:val="00980BAB"/>
    <w:rsid w:val="00982133"/>
    <w:rsid w:val="00991338"/>
    <w:rsid w:val="00996359"/>
    <w:rsid w:val="0099767A"/>
    <w:rsid w:val="009A7273"/>
    <w:rsid w:val="009B4AE2"/>
    <w:rsid w:val="009C4B65"/>
    <w:rsid w:val="009C5669"/>
    <w:rsid w:val="009F7636"/>
    <w:rsid w:val="00A03C80"/>
    <w:rsid w:val="00A05C5A"/>
    <w:rsid w:val="00A27DAF"/>
    <w:rsid w:val="00A626EE"/>
    <w:rsid w:val="00A8798B"/>
    <w:rsid w:val="00A9036D"/>
    <w:rsid w:val="00A91262"/>
    <w:rsid w:val="00A92C84"/>
    <w:rsid w:val="00AB5E8E"/>
    <w:rsid w:val="00AB637C"/>
    <w:rsid w:val="00AD5AA3"/>
    <w:rsid w:val="00AF3F8B"/>
    <w:rsid w:val="00B036FD"/>
    <w:rsid w:val="00B04BE5"/>
    <w:rsid w:val="00B10BF2"/>
    <w:rsid w:val="00B167FB"/>
    <w:rsid w:val="00B201D1"/>
    <w:rsid w:val="00B23A39"/>
    <w:rsid w:val="00B3439A"/>
    <w:rsid w:val="00B40AF0"/>
    <w:rsid w:val="00B46207"/>
    <w:rsid w:val="00B73265"/>
    <w:rsid w:val="00B77D32"/>
    <w:rsid w:val="00BA0DC9"/>
    <w:rsid w:val="00BC1BC7"/>
    <w:rsid w:val="00BD5E0B"/>
    <w:rsid w:val="00BD7246"/>
    <w:rsid w:val="00BD7E2A"/>
    <w:rsid w:val="00BE01DD"/>
    <w:rsid w:val="00C01473"/>
    <w:rsid w:val="00C015B3"/>
    <w:rsid w:val="00C0256E"/>
    <w:rsid w:val="00C06331"/>
    <w:rsid w:val="00C30EF1"/>
    <w:rsid w:val="00C3355E"/>
    <w:rsid w:val="00C50674"/>
    <w:rsid w:val="00C727B0"/>
    <w:rsid w:val="00CB13C4"/>
    <w:rsid w:val="00CD26DE"/>
    <w:rsid w:val="00D05A26"/>
    <w:rsid w:val="00D05E15"/>
    <w:rsid w:val="00D075F9"/>
    <w:rsid w:val="00D1243B"/>
    <w:rsid w:val="00D37DA6"/>
    <w:rsid w:val="00D73E41"/>
    <w:rsid w:val="00D77EE7"/>
    <w:rsid w:val="00D83F4E"/>
    <w:rsid w:val="00D977EC"/>
    <w:rsid w:val="00DA0954"/>
    <w:rsid w:val="00DA1981"/>
    <w:rsid w:val="00DA2671"/>
    <w:rsid w:val="00DC4322"/>
    <w:rsid w:val="00DE5DDC"/>
    <w:rsid w:val="00DF6D77"/>
    <w:rsid w:val="00DF77A1"/>
    <w:rsid w:val="00E04376"/>
    <w:rsid w:val="00E05BDF"/>
    <w:rsid w:val="00E16ED0"/>
    <w:rsid w:val="00E406E4"/>
    <w:rsid w:val="00E51663"/>
    <w:rsid w:val="00E568D8"/>
    <w:rsid w:val="00E624ED"/>
    <w:rsid w:val="00E658E5"/>
    <w:rsid w:val="00E83DC7"/>
    <w:rsid w:val="00EB32A5"/>
    <w:rsid w:val="00ED29EE"/>
    <w:rsid w:val="00EE4950"/>
    <w:rsid w:val="00F00690"/>
    <w:rsid w:val="00F06164"/>
    <w:rsid w:val="00F15219"/>
    <w:rsid w:val="00F2301E"/>
    <w:rsid w:val="00F35B65"/>
    <w:rsid w:val="00F5491B"/>
    <w:rsid w:val="00F62931"/>
    <w:rsid w:val="00F6421E"/>
    <w:rsid w:val="00F646D2"/>
    <w:rsid w:val="00F70243"/>
    <w:rsid w:val="00F76345"/>
    <w:rsid w:val="00F82B69"/>
    <w:rsid w:val="00F83041"/>
    <w:rsid w:val="00F928F1"/>
    <w:rsid w:val="00F97EC8"/>
    <w:rsid w:val="00FB2EE1"/>
    <w:rsid w:val="00FB4A8B"/>
    <w:rsid w:val="00FB4E54"/>
    <w:rsid w:val="00FC2178"/>
    <w:rsid w:val="00FD184C"/>
    <w:rsid w:val="00FD45DE"/>
    <w:rsid w:val="00FE391D"/>
    <w:rsid w:val="00FF1749"/>
    <w:rsid w:val="00FF481D"/>
    <w:rsid w:val="00FF57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6351"/>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4376"/>
    <w:pPr>
      <w:tabs>
        <w:tab w:val="center" w:pos="4320"/>
        <w:tab w:val="right" w:pos="8640"/>
      </w:tabs>
    </w:pPr>
  </w:style>
  <w:style w:type="character" w:styleId="PageNumber">
    <w:name w:val="page number"/>
    <w:basedOn w:val="DefaultParagraphFont"/>
    <w:rsid w:val="00E04376"/>
  </w:style>
  <w:style w:type="paragraph" w:styleId="Header">
    <w:name w:val="header"/>
    <w:basedOn w:val="Normal"/>
    <w:link w:val="HeaderChar"/>
    <w:rsid w:val="00E04376"/>
    <w:pPr>
      <w:tabs>
        <w:tab w:val="center" w:pos="4320"/>
        <w:tab w:val="right" w:pos="8640"/>
      </w:tabs>
    </w:pPr>
  </w:style>
  <w:style w:type="character" w:customStyle="1" w:styleId="HeaderChar">
    <w:name w:val="Header Char"/>
    <w:basedOn w:val="DefaultParagraphFont"/>
    <w:link w:val="Header"/>
    <w:locked/>
    <w:rsid w:val="00053C34"/>
    <w:rPr>
      <w:sz w:val="24"/>
      <w:szCs w:val="24"/>
      <w:lang w:val="en-US" w:eastAsia="en-US" w:bidi="ar-SA"/>
    </w:rPr>
  </w:style>
  <w:style w:type="paragraph" w:customStyle="1" w:styleId="Char">
    <w:name w:val="ا Char"/>
    <w:basedOn w:val="Normal"/>
    <w:next w:val="PlainText"/>
    <w:rsid w:val="00053C34"/>
    <w:pPr>
      <w:ind w:firstLine="567"/>
      <w:jc w:val="both"/>
    </w:pPr>
    <w:rPr>
      <w:rFonts w:cs="DecoType Naskh"/>
      <w:sz w:val="32"/>
      <w:szCs w:val="32"/>
      <w:lang w:eastAsia="ar-SA" w:bidi="ar-YE"/>
    </w:rPr>
  </w:style>
  <w:style w:type="paragraph" w:styleId="Title">
    <w:name w:val="Title"/>
    <w:basedOn w:val="Normal"/>
    <w:qFormat/>
    <w:rsid w:val="00053C34"/>
    <w:pPr>
      <w:jc w:val="center"/>
    </w:pPr>
    <w:rPr>
      <w:rFonts w:cs="Simplified Arabic"/>
      <w:b/>
      <w:bCs/>
      <w:sz w:val="29"/>
      <w:szCs w:val="29"/>
      <w:lang w:eastAsia="ar-SA"/>
    </w:rPr>
  </w:style>
  <w:style w:type="character" w:styleId="Hyperlink">
    <w:name w:val="Hyperlink"/>
    <w:basedOn w:val="DefaultParagraphFont"/>
    <w:rsid w:val="00053C34"/>
    <w:rPr>
      <w:color w:val="0000FF"/>
      <w:u w:val="single"/>
    </w:rPr>
  </w:style>
  <w:style w:type="paragraph" w:styleId="PlainText">
    <w:name w:val="Plain Text"/>
    <w:basedOn w:val="Normal"/>
    <w:rsid w:val="00053C34"/>
    <w:rPr>
      <w:rFonts w:ascii="Courier New" w:hAnsi="Courier New" w:cs="Courier New"/>
      <w:sz w:val="20"/>
      <w:szCs w:val="20"/>
    </w:rPr>
  </w:style>
  <w:style w:type="table" w:styleId="TableGrid">
    <w:name w:val="Table Grid"/>
    <w:basedOn w:val="TableNormal"/>
    <w:rsid w:val="00F8304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Char">
    <w:name w:val="خط الفقرة الافتراضي Para Char"/>
    <w:basedOn w:val="Normal"/>
    <w:rsid w:val="00546316"/>
  </w:style>
  <w:style w:type="character" w:customStyle="1" w:styleId="a">
    <w:name w:val="شواهد"/>
    <w:basedOn w:val="DefaultParagraphFont"/>
    <w:rsid w:val="00670065"/>
    <w:rPr>
      <w:rFonts w:ascii="Traditional Arabic" w:hAnsi="Traditional Arabic"/>
      <w:color w:val="0000FF"/>
      <w:sz w:val="32"/>
    </w:rPr>
  </w:style>
  <w:style w:type="character" w:customStyle="1" w:styleId="FooterChar">
    <w:name w:val="Footer Char"/>
    <w:basedOn w:val="DefaultParagraphFont"/>
    <w:link w:val="Footer"/>
    <w:uiPriority w:val="99"/>
    <w:rsid w:val="00703E5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6351"/>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4376"/>
    <w:pPr>
      <w:tabs>
        <w:tab w:val="center" w:pos="4320"/>
        <w:tab w:val="right" w:pos="8640"/>
      </w:tabs>
    </w:pPr>
  </w:style>
  <w:style w:type="character" w:styleId="PageNumber">
    <w:name w:val="page number"/>
    <w:basedOn w:val="DefaultParagraphFont"/>
    <w:rsid w:val="00E04376"/>
  </w:style>
  <w:style w:type="paragraph" w:styleId="Header">
    <w:name w:val="header"/>
    <w:basedOn w:val="Normal"/>
    <w:link w:val="HeaderChar"/>
    <w:rsid w:val="00E04376"/>
    <w:pPr>
      <w:tabs>
        <w:tab w:val="center" w:pos="4320"/>
        <w:tab w:val="right" w:pos="8640"/>
      </w:tabs>
    </w:pPr>
  </w:style>
  <w:style w:type="character" w:customStyle="1" w:styleId="HeaderChar">
    <w:name w:val="Header Char"/>
    <w:basedOn w:val="DefaultParagraphFont"/>
    <w:link w:val="Header"/>
    <w:locked/>
    <w:rsid w:val="00053C34"/>
    <w:rPr>
      <w:sz w:val="24"/>
      <w:szCs w:val="24"/>
      <w:lang w:val="en-US" w:eastAsia="en-US" w:bidi="ar-SA"/>
    </w:rPr>
  </w:style>
  <w:style w:type="paragraph" w:customStyle="1" w:styleId="Char">
    <w:name w:val="ا Char"/>
    <w:basedOn w:val="Normal"/>
    <w:next w:val="PlainText"/>
    <w:rsid w:val="00053C34"/>
    <w:pPr>
      <w:ind w:firstLine="567"/>
      <w:jc w:val="both"/>
    </w:pPr>
    <w:rPr>
      <w:rFonts w:cs="DecoType Naskh"/>
      <w:sz w:val="32"/>
      <w:szCs w:val="32"/>
      <w:lang w:eastAsia="ar-SA" w:bidi="ar-YE"/>
    </w:rPr>
  </w:style>
  <w:style w:type="paragraph" w:styleId="Title">
    <w:name w:val="Title"/>
    <w:basedOn w:val="Normal"/>
    <w:qFormat/>
    <w:rsid w:val="00053C34"/>
    <w:pPr>
      <w:jc w:val="center"/>
    </w:pPr>
    <w:rPr>
      <w:rFonts w:cs="Simplified Arabic"/>
      <w:b/>
      <w:bCs/>
      <w:sz w:val="29"/>
      <w:szCs w:val="29"/>
      <w:lang w:eastAsia="ar-SA"/>
    </w:rPr>
  </w:style>
  <w:style w:type="character" w:styleId="Hyperlink">
    <w:name w:val="Hyperlink"/>
    <w:basedOn w:val="DefaultParagraphFont"/>
    <w:rsid w:val="00053C34"/>
    <w:rPr>
      <w:color w:val="0000FF"/>
      <w:u w:val="single"/>
    </w:rPr>
  </w:style>
  <w:style w:type="paragraph" w:styleId="PlainText">
    <w:name w:val="Plain Text"/>
    <w:basedOn w:val="Normal"/>
    <w:rsid w:val="00053C34"/>
    <w:rPr>
      <w:rFonts w:ascii="Courier New" w:hAnsi="Courier New" w:cs="Courier New"/>
      <w:sz w:val="20"/>
      <w:szCs w:val="20"/>
    </w:rPr>
  </w:style>
  <w:style w:type="table" w:styleId="TableGrid">
    <w:name w:val="Table Grid"/>
    <w:basedOn w:val="TableNormal"/>
    <w:rsid w:val="00F8304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Char">
    <w:name w:val="خط الفقرة الافتراضي Para Char"/>
    <w:basedOn w:val="Normal"/>
    <w:rsid w:val="00546316"/>
  </w:style>
  <w:style w:type="character" w:customStyle="1" w:styleId="a">
    <w:name w:val="شواهد"/>
    <w:basedOn w:val="DefaultParagraphFont"/>
    <w:rsid w:val="00670065"/>
    <w:rPr>
      <w:rFonts w:ascii="Traditional Arabic" w:hAnsi="Traditional Arabic"/>
      <w:color w:val="0000FF"/>
      <w:sz w:val="32"/>
    </w:rPr>
  </w:style>
  <w:style w:type="character" w:customStyle="1" w:styleId="FooterChar">
    <w:name w:val="Footer Char"/>
    <w:basedOn w:val="DefaultParagraphFont"/>
    <w:link w:val="Footer"/>
    <w:uiPriority w:val="99"/>
    <w:rsid w:val="00703E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1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a\Desktop\&#1588;&#1594;&#1604;&#1610;\&#1602;&#1575;&#1604;&#1576;%20-%20Copy%20-%20Copy.do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قالب - Copy - Copy</Template>
  <TotalTime>283</TotalTime>
  <Pages>6</Pages>
  <Words>1131</Words>
  <Characters>6449</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Elzeny</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dc:creator>
  <cp:keywords/>
  <dc:description/>
  <cp:lastModifiedBy>DELL</cp:lastModifiedBy>
  <cp:revision>44</cp:revision>
  <dcterms:created xsi:type="dcterms:W3CDTF">2018-12-09T16:10:00Z</dcterms:created>
  <dcterms:modified xsi:type="dcterms:W3CDTF">2019-06-16T05:08:00Z</dcterms:modified>
</cp:coreProperties>
</file>